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151" w:rsidRDefault="00534151" w:rsidP="00F047FD">
      <w:pPr>
        <w:pStyle w:val="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История. 11 класс</w:t>
      </w:r>
    </w:p>
    <w:p w:rsidR="00F047FD" w:rsidRPr="00F2414E" w:rsidRDefault="00F047FD" w:rsidP="00F047FD">
      <w:pPr>
        <w:pStyle w:val="20"/>
        <w:jc w:val="center"/>
        <w:rPr>
          <w:rFonts w:ascii="Times New Roman" w:hAnsi="Times New Roman" w:cs="Times New Roman"/>
          <w:sz w:val="24"/>
          <w:szCs w:val="24"/>
        </w:rPr>
      </w:pPr>
      <w:r w:rsidRPr="00F2414E">
        <w:rPr>
          <w:rFonts w:ascii="Times New Roman" w:hAnsi="Times New Roman" w:cs="Times New Roman"/>
          <w:sz w:val="24"/>
          <w:szCs w:val="24"/>
        </w:rPr>
        <w:t>ПОЯСНИТЕЛЬНАЯ ЗАПИСКА</w:t>
      </w:r>
      <w:bookmarkStart w:id="0" w:name="_GoBack"/>
      <w:bookmarkEnd w:id="0"/>
    </w:p>
    <w:p w:rsidR="00F047FD" w:rsidRPr="00F2414E" w:rsidRDefault="00F047FD" w:rsidP="00F047FD">
      <w:pPr>
        <w:jc w:val="center"/>
        <w:rPr>
          <w:sz w:val="24"/>
          <w:szCs w:val="24"/>
        </w:rPr>
      </w:pPr>
    </w:p>
    <w:p w:rsidR="00534151" w:rsidRPr="00534151" w:rsidRDefault="001275E2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 xml:space="preserve">Данная программа соответствует федеральному компоненту Государственного стандарта среднего (полного) общего образования и предусматривает изучение материала на </w:t>
      </w:r>
      <w:r w:rsidRPr="00534151">
        <w:rPr>
          <w:rStyle w:val="af9"/>
          <w:sz w:val="24"/>
          <w:szCs w:val="24"/>
        </w:rPr>
        <w:t>базовом</w:t>
      </w:r>
      <w:r w:rsidRPr="00534151">
        <w:rPr>
          <w:sz w:val="24"/>
          <w:szCs w:val="24"/>
        </w:rPr>
        <w:t xml:space="preserve"> </w:t>
      </w:r>
      <w:r w:rsidRPr="00534151">
        <w:rPr>
          <w:rStyle w:val="af9"/>
          <w:sz w:val="24"/>
          <w:szCs w:val="24"/>
        </w:rPr>
        <w:t>уровне</w:t>
      </w:r>
      <w:r w:rsidR="00527E1C" w:rsidRPr="00534151">
        <w:rPr>
          <w:sz w:val="24"/>
          <w:szCs w:val="24"/>
        </w:rPr>
        <w:t>.</w:t>
      </w:r>
      <w:r w:rsidR="00534151" w:rsidRPr="00534151">
        <w:rPr>
          <w:sz w:val="24"/>
          <w:szCs w:val="24"/>
        </w:rPr>
        <w:t xml:space="preserve"> </w:t>
      </w:r>
      <w:proofErr w:type="gramStart"/>
      <w:r w:rsidR="00534151" w:rsidRPr="00534151">
        <w:rPr>
          <w:sz w:val="24"/>
          <w:szCs w:val="24"/>
        </w:rPr>
        <w:t>Разработана</w:t>
      </w:r>
      <w:proofErr w:type="gramEnd"/>
      <w:r w:rsidR="00534151" w:rsidRPr="00534151">
        <w:rPr>
          <w:sz w:val="24"/>
          <w:szCs w:val="24"/>
        </w:rPr>
        <w:t xml:space="preserve"> на основе  Программы общеобразовательных учреждений. История. 5-11 классы. – («Академический школьный учебник»). – М.: Изд-во «Просвещение», 2008. – 159 </w:t>
      </w:r>
      <w:proofErr w:type="gramStart"/>
      <w:r w:rsidR="00534151" w:rsidRPr="00534151">
        <w:rPr>
          <w:sz w:val="24"/>
          <w:szCs w:val="24"/>
        </w:rPr>
        <w:t>с</w:t>
      </w:r>
      <w:proofErr w:type="gramEnd"/>
      <w:r w:rsidR="00534151" w:rsidRPr="00534151">
        <w:rPr>
          <w:sz w:val="24"/>
          <w:szCs w:val="24"/>
        </w:rPr>
        <w:t xml:space="preserve"> </w:t>
      </w:r>
    </w:p>
    <w:p w:rsidR="00534151" w:rsidRPr="00534151" w:rsidRDefault="00534151" w:rsidP="00534151">
      <w:pPr>
        <w:pStyle w:val="afc"/>
        <w:rPr>
          <w:sz w:val="24"/>
          <w:szCs w:val="24"/>
        </w:rPr>
      </w:pPr>
      <w:proofErr w:type="gramStart"/>
      <w:r w:rsidRPr="00534151">
        <w:rPr>
          <w:i/>
          <w:sz w:val="24"/>
          <w:szCs w:val="24"/>
        </w:rPr>
        <w:t>адаптирована</w:t>
      </w:r>
      <w:proofErr w:type="gramEnd"/>
      <w:r w:rsidRPr="00534151">
        <w:rPr>
          <w:i/>
          <w:sz w:val="24"/>
          <w:szCs w:val="24"/>
        </w:rPr>
        <w:t xml:space="preserve"> к учебникам</w:t>
      </w:r>
      <w:r>
        <w:rPr>
          <w:b/>
          <w:i/>
          <w:sz w:val="24"/>
          <w:szCs w:val="24"/>
        </w:rPr>
        <w:t>:</w:t>
      </w:r>
    </w:p>
    <w:p w:rsidR="00534151" w:rsidRPr="00534151" w:rsidRDefault="005265BA" w:rsidP="00F86BEF">
      <w:pPr>
        <w:pStyle w:val="afc"/>
        <w:numPr>
          <w:ilvl w:val="0"/>
          <w:numId w:val="11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Алексашкина Л.Н. Новейшая история: ХХ век – начало ХХ</w:t>
      </w:r>
      <w:proofErr w:type="gramStart"/>
      <w:r>
        <w:rPr>
          <w:sz w:val="24"/>
          <w:szCs w:val="24"/>
          <w:lang w:val="en-US"/>
        </w:rPr>
        <w:t>I</w:t>
      </w:r>
      <w:proofErr w:type="gramEnd"/>
      <w:r>
        <w:rPr>
          <w:sz w:val="24"/>
          <w:szCs w:val="24"/>
        </w:rPr>
        <w:t xml:space="preserve"> века. 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.: Учебник для общеобразовательных учреждений. – 3 изд. – М.: Мнемозина, 2005. – 319 с.</w:t>
      </w:r>
    </w:p>
    <w:p w:rsidR="00534151" w:rsidRPr="00534151" w:rsidRDefault="00534151" w:rsidP="00F86BEF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534151">
        <w:rPr>
          <w:sz w:val="24"/>
          <w:szCs w:val="24"/>
        </w:rPr>
        <w:t>История России 1900 – 1945г</w:t>
      </w:r>
      <w:proofErr w:type="gramStart"/>
      <w:r w:rsidRPr="00534151">
        <w:rPr>
          <w:sz w:val="24"/>
          <w:szCs w:val="24"/>
        </w:rPr>
        <w:t>.г</w:t>
      </w:r>
      <w:proofErr w:type="gramEnd"/>
      <w:r w:rsidRPr="00534151">
        <w:rPr>
          <w:sz w:val="24"/>
          <w:szCs w:val="24"/>
        </w:rPr>
        <w:t xml:space="preserve"> 11класс: Учебник для учащихся общеобразовательных учреждений./– Данилов, </w:t>
      </w:r>
      <w:proofErr w:type="spellStart"/>
      <w:r w:rsidRPr="00534151">
        <w:rPr>
          <w:sz w:val="24"/>
          <w:szCs w:val="24"/>
        </w:rPr>
        <w:t>Барсенков</w:t>
      </w:r>
      <w:proofErr w:type="spellEnd"/>
      <w:r w:rsidRPr="00534151">
        <w:rPr>
          <w:sz w:val="24"/>
          <w:szCs w:val="24"/>
        </w:rPr>
        <w:t xml:space="preserve">, </w:t>
      </w:r>
      <w:proofErr w:type="spellStart"/>
      <w:r w:rsidRPr="00534151">
        <w:rPr>
          <w:sz w:val="24"/>
          <w:szCs w:val="24"/>
        </w:rPr>
        <w:t>М.М.Горинов</w:t>
      </w:r>
      <w:proofErr w:type="spellEnd"/>
      <w:r w:rsidRPr="00534151">
        <w:rPr>
          <w:sz w:val="24"/>
          <w:szCs w:val="24"/>
        </w:rPr>
        <w:t xml:space="preserve"> и др./; под  ред. А.А. Данилова</w:t>
      </w:r>
      <w:proofErr w:type="gramStart"/>
      <w:r w:rsidRPr="00534151">
        <w:rPr>
          <w:sz w:val="24"/>
          <w:szCs w:val="24"/>
        </w:rPr>
        <w:t xml:space="preserve"> ,</w:t>
      </w:r>
      <w:proofErr w:type="gramEnd"/>
      <w:r w:rsidRPr="00534151">
        <w:rPr>
          <w:sz w:val="24"/>
          <w:szCs w:val="24"/>
        </w:rPr>
        <w:t xml:space="preserve"> Филиппова,- М.: .: Просвещение. 201</w:t>
      </w:r>
      <w:r w:rsidRPr="00534151">
        <w:rPr>
          <w:sz w:val="24"/>
          <w:szCs w:val="24"/>
          <w:lang w:val="en-US"/>
        </w:rPr>
        <w:t>3</w:t>
      </w:r>
      <w:r w:rsidRPr="00534151">
        <w:rPr>
          <w:sz w:val="24"/>
          <w:szCs w:val="24"/>
        </w:rPr>
        <w:t xml:space="preserve"> |</w:t>
      </w:r>
    </w:p>
    <w:p w:rsidR="00534151" w:rsidRPr="00534151" w:rsidRDefault="00534151" w:rsidP="00F86BEF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История России. 1945 – 2008г.г. 11класс </w:t>
      </w:r>
      <w:proofErr w:type="gramStart"/>
      <w:r w:rsidRPr="00534151">
        <w:rPr>
          <w:sz w:val="24"/>
          <w:szCs w:val="24"/>
        </w:rPr>
        <w:t>:У</w:t>
      </w:r>
      <w:proofErr w:type="gramEnd"/>
      <w:r w:rsidRPr="00534151">
        <w:rPr>
          <w:sz w:val="24"/>
          <w:szCs w:val="24"/>
        </w:rPr>
        <w:t xml:space="preserve">чебник для учащихся общеобразовательных учреждений. – { </w:t>
      </w:r>
      <w:proofErr w:type="spellStart"/>
      <w:r w:rsidRPr="00534151">
        <w:rPr>
          <w:sz w:val="24"/>
          <w:szCs w:val="24"/>
        </w:rPr>
        <w:t>А.И.Уткин</w:t>
      </w:r>
      <w:proofErr w:type="spellEnd"/>
      <w:proofErr w:type="gramStart"/>
      <w:r w:rsidRPr="00534151">
        <w:rPr>
          <w:sz w:val="24"/>
          <w:szCs w:val="24"/>
        </w:rPr>
        <w:t xml:space="preserve"> ,</w:t>
      </w:r>
      <w:proofErr w:type="spellStart"/>
      <w:proofErr w:type="gramEnd"/>
      <w:r w:rsidRPr="00534151">
        <w:rPr>
          <w:sz w:val="24"/>
          <w:szCs w:val="24"/>
        </w:rPr>
        <w:t>А.В.Филиппов</w:t>
      </w:r>
      <w:proofErr w:type="spellEnd"/>
      <w:r w:rsidRPr="00534151">
        <w:rPr>
          <w:sz w:val="24"/>
          <w:szCs w:val="24"/>
        </w:rPr>
        <w:t xml:space="preserve">, С.В. Алексеев и др.}; под </w:t>
      </w:r>
      <w:proofErr w:type="spellStart"/>
      <w:r w:rsidRPr="00534151">
        <w:rPr>
          <w:sz w:val="24"/>
          <w:szCs w:val="24"/>
        </w:rPr>
        <w:t>ред</w:t>
      </w:r>
      <w:proofErr w:type="spellEnd"/>
      <w:r w:rsidRPr="00534151">
        <w:rPr>
          <w:sz w:val="24"/>
          <w:szCs w:val="24"/>
        </w:rPr>
        <w:t xml:space="preserve"> А.А. Данилова М.:Просвещение,2008</w:t>
      </w:r>
    </w:p>
    <w:p w:rsidR="00534151" w:rsidRPr="00534151" w:rsidRDefault="00534151" w:rsidP="00534151">
      <w:pPr>
        <w:pStyle w:val="afc"/>
        <w:rPr>
          <w:b/>
          <w:i/>
          <w:sz w:val="24"/>
          <w:szCs w:val="24"/>
        </w:rPr>
      </w:pPr>
      <w:r w:rsidRPr="00534151">
        <w:rPr>
          <w:b/>
          <w:i/>
          <w:sz w:val="24"/>
          <w:szCs w:val="24"/>
        </w:rPr>
        <w:t xml:space="preserve">                                                   </w:t>
      </w:r>
    </w:p>
    <w:p w:rsidR="00F047FD" w:rsidRPr="00534151" w:rsidRDefault="00F047FD" w:rsidP="00534151">
      <w:pPr>
        <w:pStyle w:val="afc"/>
        <w:rPr>
          <w:sz w:val="24"/>
          <w:szCs w:val="24"/>
        </w:rPr>
      </w:pPr>
    </w:p>
    <w:p w:rsidR="0020283B" w:rsidRPr="00534151" w:rsidRDefault="002D2BDC" w:rsidP="00534151">
      <w:pPr>
        <w:pStyle w:val="afc"/>
        <w:rPr>
          <w:sz w:val="24"/>
          <w:szCs w:val="24"/>
        </w:rPr>
      </w:pPr>
      <w:proofErr w:type="gramStart"/>
      <w:r w:rsidRPr="00534151">
        <w:rPr>
          <w:sz w:val="24"/>
          <w:szCs w:val="24"/>
        </w:rPr>
        <w:t>Рабочая учебная программа по Всеобщей истории и истории России  в</w:t>
      </w:r>
      <w:r w:rsidR="00AB706D" w:rsidRPr="00534151">
        <w:rPr>
          <w:sz w:val="24"/>
          <w:szCs w:val="24"/>
        </w:rPr>
        <w:t xml:space="preserve"> </w:t>
      </w:r>
      <w:r w:rsidR="0020283B" w:rsidRPr="00534151">
        <w:rPr>
          <w:sz w:val="24"/>
          <w:szCs w:val="24"/>
        </w:rPr>
        <w:t>10</w:t>
      </w:r>
      <w:r w:rsidRPr="00534151">
        <w:rPr>
          <w:sz w:val="24"/>
          <w:szCs w:val="24"/>
        </w:rPr>
        <w:t xml:space="preserve"> </w:t>
      </w:r>
      <w:r w:rsidR="00AB706D" w:rsidRPr="00534151">
        <w:rPr>
          <w:sz w:val="24"/>
          <w:szCs w:val="24"/>
        </w:rPr>
        <w:t>–</w:t>
      </w:r>
      <w:r w:rsidR="0020283B" w:rsidRPr="00534151">
        <w:rPr>
          <w:sz w:val="24"/>
          <w:szCs w:val="24"/>
        </w:rPr>
        <w:t xml:space="preserve"> 11</w:t>
      </w:r>
      <w:r w:rsidR="00AB706D" w:rsidRPr="00534151">
        <w:rPr>
          <w:sz w:val="24"/>
          <w:szCs w:val="24"/>
        </w:rPr>
        <w:t xml:space="preserve"> </w:t>
      </w:r>
      <w:r w:rsidRPr="00534151">
        <w:rPr>
          <w:sz w:val="24"/>
          <w:szCs w:val="24"/>
        </w:rPr>
        <w:t>классах  составлена на основе обязательного минимума содержания исторического образования</w:t>
      </w:r>
      <w:r w:rsidR="0020283B" w:rsidRPr="00534151">
        <w:rPr>
          <w:sz w:val="24"/>
          <w:szCs w:val="24"/>
        </w:rPr>
        <w:t xml:space="preserve"> на ступени среднего (полного) общего образования, государственной программы по истории с древнейшего времени до наших дней и требований к уровню подготовки обучающихся в средней школе с учетом регионального компонента и особенностей школы.</w:t>
      </w:r>
      <w:proofErr w:type="gramEnd"/>
      <w:r w:rsidR="0020283B" w:rsidRPr="00534151">
        <w:rPr>
          <w:sz w:val="24"/>
          <w:szCs w:val="24"/>
        </w:rPr>
        <w:t xml:space="preserve"> История входит в состав инвариантной части ОБУП, являясь предметом, обязательным для изучения. Учебное время, отведенное на изучение истории на базовом </w:t>
      </w:r>
      <w:r w:rsidR="00F44CB8">
        <w:rPr>
          <w:sz w:val="24"/>
          <w:szCs w:val="24"/>
        </w:rPr>
        <w:t xml:space="preserve">уровне, составляет не менее 136 </w:t>
      </w:r>
      <w:r w:rsidR="0020283B" w:rsidRPr="00534151">
        <w:rPr>
          <w:sz w:val="24"/>
          <w:szCs w:val="24"/>
        </w:rPr>
        <w:t xml:space="preserve">часов в год (2 часа в неделю). С учетом небольшого объема учебного времени, отведенного на изучение истории на базовом уровне, принципиально важны </w:t>
      </w:r>
      <w:proofErr w:type="spellStart"/>
      <w:r w:rsidR="0020283B" w:rsidRPr="00534151">
        <w:rPr>
          <w:sz w:val="24"/>
          <w:szCs w:val="24"/>
        </w:rPr>
        <w:t>межпредметные</w:t>
      </w:r>
      <w:proofErr w:type="spellEnd"/>
      <w:r w:rsidR="0020283B" w:rsidRPr="00534151">
        <w:rPr>
          <w:sz w:val="24"/>
          <w:szCs w:val="24"/>
        </w:rPr>
        <w:t xml:space="preserve"> связи с курсом обществознания. Предполагается не только использование учащимися понятийного аппарата, усвоенного в рамках обществоведческого курса, но и тесное взаимодействие обоих предметов в формировании познавательной и социальной компетентностей учащихся.</w:t>
      </w:r>
    </w:p>
    <w:p w:rsidR="004331DF" w:rsidRPr="00F44CB8" w:rsidRDefault="004331DF" w:rsidP="00534151">
      <w:pPr>
        <w:pStyle w:val="afc"/>
        <w:rPr>
          <w:b/>
          <w:sz w:val="24"/>
          <w:szCs w:val="24"/>
        </w:rPr>
      </w:pPr>
      <w:r w:rsidRPr="00F44CB8">
        <w:rPr>
          <w:b/>
          <w:sz w:val="24"/>
          <w:szCs w:val="24"/>
        </w:rPr>
        <w:t xml:space="preserve">Преподавание  дисциплин образовательной области « История </w:t>
      </w:r>
      <w:r w:rsidR="009F525D" w:rsidRPr="00F44CB8">
        <w:rPr>
          <w:b/>
          <w:sz w:val="24"/>
          <w:szCs w:val="24"/>
        </w:rPr>
        <w:t>«</w:t>
      </w:r>
      <w:r w:rsidR="00F44CB8" w:rsidRPr="00F44CB8">
        <w:rPr>
          <w:b/>
          <w:sz w:val="24"/>
          <w:szCs w:val="24"/>
        </w:rPr>
        <w:t xml:space="preserve">  в 2016-2017 </w:t>
      </w:r>
      <w:r w:rsidRPr="00F44CB8">
        <w:rPr>
          <w:b/>
          <w:sz w:val="24"/>
          <w:szCs w:val="24"/>
        </w:rPr>
        <w:t xml:space="preserve"> учебном году осуществляется в соответствии с требованиями следующих нормативных документов:</w:t>
      </w:r>
    </w:p>
    <w:p w:rsidR="00AE6D76" w:rsidRPr="00534151" w:rsidRDefault="00887A77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Программы общеобразовательных учреждений. История. 5-11 классы. – («Академический школьный учебник»). – М.: Изд-во «Просвещение», 2008. – 159 </w:t>
      </w:r>
      <w:proofErr w:type="gramStart"/>
      <w:r w:rsidRPr="00534151">
        <w:rPr>
          <w:sz w:val="24"/>
          <w:szCs w:val="24"/>
        </w:rPr>
        <w:t>с</w:t>
      </w:r>
      <w:proofErr w:type="gramEnd"/>
      <w:r w:rsidRPr="00534151">
        <w:rPr>
          <w:sz w:val="24"/>
          <w:szCs w:val="24"/>
        </w:rPr>
        <w:t xml:space="preserve"> </w:t>
      </w:r>
    </w:p>
    <w:p w:rsidR="009A5423" w:rsidRPr="00534151" w:rsidRDefault="00192953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t>« 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proofErr w:type="gramStart"/>
      <w:r w:rsidRPr="00534151">
        <w:rPr>
          <w:sz w:val="24"/>
          <w:szCs w:val="24"/>
        </w:rPr>
        <w:t xml:space="preserve"> .</w:t>
      </w:r>
      <w:proofErr w:type="gramEnd"/>
      <w:r w:rsidRPr="00534151">
        <w:rPr>
          <w:sz w:val="24"/>
          <w:szCs w:val="24"/>
        </w:rPr>
        <w:t>( Приказ Министерства образования РФ от05.03.2004г №1089)</w:t>
      </w:r>
    </w:p>
    <w:p w:rsidR="00192953" w:rsidRPr="00534151" w:rsidRDefault="00192953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t>Приказ Министерства образования и науки РФ ОТ.27.12.2011г № 2885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аккредитацию».</w:t>
      </w:r>
    </w:p>
    <w:p w:rsidR="00192953" w:rsidRPr="00534151" w:rsidRDefault="00192953" w:rsidP="00534151">
      <w:pPr>
        <w:pStyle w:val="afc"/>
        <w:rPr>
          <w:sz w:val="24"/>
          <w:szCs w:val="24"/>
        </w:rPr>
      </w:pPr>
    </w:p>
    <w:p w:rsidR="009A5423" w:rsidRPr="00534151" w:rsidRDefault="009A5423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lastRenderedPageBreak/>
        <w:t>«Об утверждении Федерального базисного учебного плана и примерных учебных планов для ОУ РФ, реализующих программы общего образования (приказ МО РФ от 09.03 2004 № 1312)»</w:t>
      </w:r>
    </w:p>
    <w:p w:rsidR="00E074C6" w:rsidRPr="00534151" w:rsidRDefault="00495D53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t>Федеральный закон « О внесении изменений в Закон РФ « Об образовании» и Федеральный закон « О высшем и послевузовском профессиональном образовании» от 26 января 2007года</w:t>
      </w:r>
    </w:p>
    <w:p w:rsidR="009A23FD" w:rsidRPr="00534151" w:rsidRDefault="00401112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 w:rsidRPr="00534151">
        <w:rPr>
          <w:sz w:val="24"/>
          <w:szCs w:val="24"/>
        </w:rPr>
        <w:t>Приказ Министерства образования и науки РФ от 28.11. 2008г № 362 « Об утверждении Положения о формах и порядке проведения государственной (итоговой) аттестации обучающихся, освоивших основные общеобразовательные программы среднего (полного) общего образования»</w:t>
      </w:r>
    </w:p>
    <w:p w:rsidR="009A5423" w:rsidRPr="00534151" w:rsidRDefault="00534151" w:rsidP="00F86BEF">
      <w:pPr>
        <w:pStyle w:val="afc"/>
        <w:numPr>
          <w:ilvl w:val="0"/>
          <w:numId w:val="16"/>
        </w:numPr>
        <w:rPr>
          <w:sz w:val="24"/>
          <w:szCs w:val="24"/>
        </w:rPr>
      </w:pPr>
      <w:r>
        <w:rPr>
          <w:sz w:val="24"/>
          <w:szCs w:val="24"/>
        </w:rPr>
        <w:t xml:space="preserve">Учебный план </w:t>
      </w:r>
      <w:r w:rsidR="005265BA">
        <w:rPr>
          <w:sz w:val="24"/>
          <w:szCs w:val="24"/>
        </w:rPr>
        <w:t>МБОУ СОШ № 10 МР Учалинский район Республики Башкортостан</w:t>
      </w:r>
    </w:p>
    <w:p w:rsidR="00533CAE" w:rsidRDefault="00533CAE" w:rsidP="00533CAE">
      <w:pPr>
        <w:pStyle w:val="afc"/>
        <w:ind w:left="360"/>
        <w:rPr>
          <w:sz w:val="24"/>
          <w:szCs w:val="24"/>
        </w:rPr>
      </w:pPr>
    </w:p>
    <w:p w:rsidR="004331DF" w:rsidRPr="00533CAE" w:rsidRDefault="004331DF" w:rsidP="00533CAE">
      <w:pPr>
        <w:pStyle w:val="afc"/>
        <w:ind w:left="360"/>
        <w:rPr>
          <w:b/>
          <w:sz w:val="24"/>
          <w:szCs w:val="24"/>
        </w:rPr>
      </w:pPr>
      <w:r w:rsidRPr="00533CAE">
        <w:rPr>
          <w:b/>
          <w:sz w:val="24"/>
          <w:szCs w:val="24"/>
        </w:rPr>
        <w:t>Историческое образование в</w:t>
      </w:r>
      <w:r w:rsidR="005125A7" w:rsidRPr="00533CAE">
        <w:rPr>
          <w:b/>
          <w:sz w:val="24"/>
          <w:szCs w:val="24"/>
        </w:rPr>
        <w:t xml:space="preserve"> основной общеобразовательной </w:t>
      </w:r>
      <w:r w:rsidRPr="00533CAE">
        <w:rPr>
          <w:b/>
          <w:sz w:val="24"/>
          <w:szCs w:val="24"/>
        </w:rPr>
        <w:t>школе складывается из следующих содержательных компонентов (точные названия блоков):</w:t>
      </w:r>
      <w:r w:rsidR="00533CAE" w:rsidRPr="00533CAE">
        <w:rPr>
          <w:b/>
          <w:sz w:val="24"/>
          <w:szCs w:val="24"/>
        </w:rPr>
        <w:t xml:space="preserve"> </w:t>
      </w:r>
      <w:r w:rsidRPr="00533CAE">
        <w:rPr>
          <w:b/>
          <w:sz w:val="24"/>
          <w:szCs w:val="24"/>
        </w:rPr>
        <w:t>«Все</w:t>
      </w:r>
      <w:r w:rsidR="00533CAE">
        <w:rPr>
          <w:b/>
          <w:sz w:val="24"/>
          <w:szCs w:val="24"/>
        </w:rPr>
        <w:t>общая история», «История России</w:t>
      </w:r>
      <w:r w:rsidRPr="00533CAE">
        <w:rPr>
          <w:b/>
          <w:sz w:val="24"/>
          <w:szCs w:val="24"/>
        </w:rPr>
        <w:t>»</w:t>
      </w:r>
    </w:p>
    <w:p w:rsidR="00534151" w:rsidRPr="00533CAE" w:rsidRDefault="00534151" w:rsidP="00534151">
      <w:pPr>
        <w:pStyle w:val="afc"/>
        <w:rPr>
          <w:b/>
          <w:sz w:val="24"/>
          <w:szCs w:val="24"/>
        </w:rPr>
      </w:pPr>
    </w:p>
    <w:p w:rsidR="004331DF" w:rsidRPr="00534151" w:rsidRDefault="00534151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4331DF" w:rsidRPr="00534151">
        <w:rPr>
          <w:sz w:val="24"/>
          <w:szCs w:val="24"/>
        </w:rPr>
        <w:t>Курс Всеобщей истории основан на социокультурном подходе к рассмотрению исторического процесса. Большое внимание в нем уделяется особенностям исторического пути России, который рассматривается в общем контексте развития человечества.</w:t>
      </w:r>
    </w:p>
    <w:p w:rsidR="00534151" w:rsidRDefault="00534151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proofErr w:type="gramStart"/>
      <w:r w:rsidR="004331DF" w:rsidRPr="00534151">
        <w:rPr>
          <w:sz w:val="24"/>
          <w:szCs w:val="24"/>
        </w:rPr>
        <w:t>Одна из главных задач курса состоит в том, чтобы в сжатой форме воскресить в памяти учащихся мировую историю</w:t>
      </w:r>
      <w:r w:rsidR="00D8638C" w:rsidRPr="00534151">
        <w:rPr>
          <w:sz w:val="24"/>
          <w:szCs w:val="24"/>
        </w:rPr>
        <w:t xml:space="preserve"> </w:t>
      </w:r>
      <w:r w:rsidR="00D23780" w:rsidRPr="00534151">
        <w:rPr>
          <w:sz w:val="24"/>
          <w:szCs w:val="24"/>
          <w:lang w:val="en-US"/>
        </w:rPr>
        <w:t>XX</w:t>
      </w:r>
      <w:r w:rsidR="00D23780" w:rsidRPr="00534151">
        <w:rPr>
          <w:sz w:val="24"/>
          <w:szCs w:val="24"/>
        </w:rPr>
        <w:t xml:space="preserve"> –</w:t>
      </w:r>
      <w:r w:rsidR="00D23780" w:rsidRPr="00534151">
        <w:rPr>
          <w:sz w:val="24"/>
          <w:szCs w:val="24"/>
          <w:lang w:val="en-US"/>
        </w:rPr>
        <w:t>XXI</w:t>
      </w:r>
      <w:r w:rsidR="00D23780" w:rsidRPr="00534151">
        <w:rPr>
          <w:sz w:val="24"/>
          <w:szCs w:val="24"/>
        </w:rPr>
        <w:t xml:space="preserve"> </w:t>
      </w:r>
      <w:proofErr w:type="spellStart"/>
      <w:r w:rsidR="00D23780" w:rsidRPr="00534151">
        <w:rPr>
          <w:sz w:val="24"/>
          <w:szCs w:val="24"/>
        </w:rPr>
        <w:t>в.в</w:t>
      </w:r>
      <w:proofErr w:type="spellEnd"/>
      <w:r w:rsidR="00D23780" w:rsidRPr="00534151">
        <w:rPr>
          <w:sz w:val="24"/>
          <w:szCs w:val="24"/>
        </w:rPr>
        <w:t>.</w:t>
      </w:r>
      <w:r w:rsidR="004331DF" w:rsidRPr="00534151">
        <w:rPr>
          <w:sz w:val="24"/>
          <w:szCs w:val="24"/>
        </w:rPr>
        <w:t xml:space="preserve"> на более высоком теоретическом и аналитическом уровне.</w:t>
      </w:r>
      <w:proofErr w:type="gramEnd"/>
      <w:r w:rsidR="004331DF" w:rsidRPr="00534151">
        <w:rPr>
          <w:sz w:val="24"/>
          <w:szCs w:val="24"/>
        </w:rPr>
        <w:t xml:space="preserve"> Курс разделен  на 2 части, выделенные по хронологическому признаку. Программа предусматривает вводные уроки и уроки контроля и учета.</w:t>
      </w:r>
      <w:r w:rsidR="008776E6" w:rsidRPr="00534151">
        <w:rPr>
          <w:sz w:val="24"/>
          <w:szCs w:val="24"/>
        </w:rPr>
        <w:t xml:space="preserve"> </w:t>
      </w:r>
    </w:p>
    <w:p w:rsidR="008776E6" w:rsidRPr="00534151" w:rsidRDefault="00534151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8776E6" w:rsidRPr="00534151">
        <w:rPr>
          <w:sz w:val="24"/>
          <w:szCs w:val="24"/>
        </w:rPr>
        <w:t xml:space="preserve">Историческое образование на </w:t>
      </w:r>
      <w:r w:rsidR="008776E6" w:rsidRPr="00534151">
        <w:rPr>
          <w:sz w:val="24"/>
          <w:szCs w:val="24"/>
          <w:lang w:val="en-US"/>
        </w:rPr>
        <w:t>III</w:t>
      </w:r>
      <w:r w:rsidR="008776E6" w:rsidRPr="00534151">
        <w:rPr>
          <w:sz w:val="24"/>
          <w:szCs w:val="24"/>
        </w:rPr>
        <w:t xml:space="preserve"> ступени общего образования  способствует формированию </w:t>
      </w:r>
      <w:proofErr w:type="spellStart"/>
      <w:r w:rsidR="008776E6" w:rsidRPr="00534151">
        <w:rPr>
          <w:sz w:val="24"/>
          <w:szCs w:val="24"/>
        </w:rPr>
        <w:t>систематизованных</w:t>
      </w:r>
      <w:proofErr w:type="spellEnd"/>
      <w:r w:rsidR="008776E6" w:rsidRPr="00534151">
        <w:rPr>
          <w:sz w:val="24"/>
          <w:szCs w:val="24"/>
        </w:rPr>
        <w:t xml:space="preserve"> знаний об историческом прошлом, обогащению социального опыта учащихся при изучении и обсуждении исторически возникших форм человеческого взаимодействия. Ключевую роль играет развитие способности учащихся к пониманию исторической логики общественных процессов, специфики возникновения и развития различных мировоззренческих, ценностно-мотивационных, социальных систем. Тем самым, историческое образование приобретает особую роль в процессе самоидентификации подростка, осознания им себя как представителя исторически сложившегося гражданского, этнокультурного, конфессионального сообщества. Обеспечивается возможность критического восприятия учащимися окружающей социальной реальности, определения собственной позиции по отношению к различным явлениям общественной жизни, осознанного моделирования собственных действий в тех или иных ситуациях. </w:t>
      </w:r>
    </w:p>
    <w:p w:rsidR="008776E6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8776E6" w:rsidRPr="00534151">
        <w:rPr>
          <w:sz w:val="24"/>
          <w:szCs w:val="24"/>
        </w:rPr>
        <w:t xml:space="preserve">Развивающий потенциал системы исторического образования на ступени среднего (полного) общего образования  связан с переходом от изучения фактов к их осмыслению и сравнительно-историческому анализу, а на этой основе – к развитию исторического мышления учащихся. Особое значение придается развитию навыков поиска информации, работы с ее различными типами, объяснения и оценивания исторических фактов и явлений, определению учащимися собственного отношения к наиболее значительным событиям и личностям истории России и всеобщей истории. Таким образом, критерий качества исторического образования в полной средней школе связан не с усвоением все большего количества информации и способностью </w:t>
      </w:r>
      <w:proofErr w:type="gramStart"/>
      <w:r w:rsidR="008776E6" w:rsidRPr="00534151">
        <w:rPr>
          <w:sz w:val="24"/>
          <w:szCs w:val="24"/>
        </w:rPr>
        <w:t>воспроизводить</w:t>
      </w:r>
      <w:proofErr w:type="gramEnd"/>
      <w:r w:rsidR="008776E6" w:rsidRPr="00534151">
        <w:rPr>
          <w:sz w:val="24"/>
          <w:szCs w:val="24"/>
        </w:rPr>
        <w:t xml:space="preserve"> изученный материал, а с овладением навыками анализа, объяснения, оценки исторических явлений, развитием их коммуникативной культуры учащихся.</w:t>
      </w:r>
    </w:p>
    <w:p w:rsidR="004331DF" w:rsidRPr="00534151" w:rsidRDefault="004331DF" w:rsidP="00534151">
      <w:pPr>
        <w:pStyle w:val="afc"/>
        <w:rPr>
          <w:sz w:val="24"/>
          <w:szCs w:val="24"/>
        </w:rPr>
      </w:pPr>
    </w:p>
    <w:p w:rsidR="00533CAE" w:rsidRDefault="00533CAE" w:rsidP="00534151">
      <w:pPr>
        <w:pStyle w:val="afc"/>
        <w:rPr>
          <w:b/>
          <w:i/>
          <w:sz w:val="24"/>
          <w:szCs w:val="24"/>
        </w:rPr>
      </w:pPr>
    </w:p>
    <w:p w:rsidR="00533CAE" w:rsidRDefault="00533CAE" w:rsidP="00534151">
      <w:pPr>
        <w:pStyle w:val="afc"/>
        <w:rPr>
          <w:b/>
          <w:i/>
          <w:sz w:val="24"/>
          <w:szCs w:val="24"/>
        </w:rPr>
      </w:pPr>
    </w:p>
    <w:p w:rsidR="004331DF" w:rsidRPr="00534151" w:rsidRDefault="004331DF" w:rsidP="00534151">
      <w:pPr>
        <w:pStyle w:val="afc"/>
        <w:rPr>
          <w:sz w:val="24"/>
          <w:szCs w:val="24"/>
        </w:rPr>
      </w:pPr>
      <w:r w:rsidRPr="00534151">
        <w:rPr>
          <w:b/>
          <w:i/>
          <w:sz w:val="24"/>
          <w:szCs w:val="24"/>
        </w:rPr>
        <w:lastRenderedPageBreak/>
        <w:t>Цели курса</w:t>
      </w:r>
      <w:r w:rsidRPr="00534151">
        <w:rPr>
          <w:sz w:val="24"/>
          <w:szCs w:val="24"/>
        </w:rPr>
        <w:t>:</w:t>
      </w:r>
    </w:p>
    <w:p w:rsidR="00855462" w:rsidRPr="00534151" w:rsidRDefault="00855462" w:rsidP="00F86BEF">
      <w:pPr>
        <w:pStyle w:val="afc"/>
        <w:numPr>
          <w:ilvl w:val="0"/>
          <w:numId w:val="14"/>
        </w:numPr>
        <w:rPr>
          <w:sz w:val="24"/>
          <w:szCs w:val="24"/>
        </w:rPr>
      </w:pPr>
      <w:r w:rsidRPr="00534151">
        <w:rPr>
          <w:sz w:val="24"/>
          <w:szCs w:val="24"/>
        </w:rPr>
        <w:t>освоение  учащимися  комплекса  систематизированных  знаний  об  истории  человечества,  формирование  целостного  представления  о  месте  и  роли  России  во  всемирно-историческом  процессе;</w:t>
      </w:r>
    </w:p>
    <w:p w:rsidR="00855462" w:rsidRPr="00534151" w:rsidRDefault="00855462" w:rsidP="00F86BEF">
      <w:pPr>
        <w:pStyle w:val="afc"/>
        <w:numPr>
          <w:ilvl w:val="0"/>
          <w:numId w:val="14"/>
        </w:numPr>
        <w:rPr>
          <w:sz w:val="24"/>
          <w:szCs w:val="24"/>
        </w:rPr>
      </w:pPr>
      <w:r w:rsidRPr="00534151">
        <w:rPr>
          <w:sz w:val="24"/>
          <w:szCs w:val="24"/>
        </w:rPr>
        <w:t>овладение  умениями  и  навыками  поиска  и  систематизации  исторической  информации,  работы  с  различными  типами  исторических  источников,  критического  анализа  исторической    информации;</w:t>
      </w:r>
    </w:p>
    <w:p w:rsidR="00874B70" w:rsidRPr="00534151" w:rsidRDefault="00855462" w:rsidP="00F86BEF">
      <w:pPr>
        <w:pStyle w:val="afc"/>
        <w:numPr>
          <w:ilvl w:val="0"/>
          <w:numId w:val="14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развитие  у  учащихся  исторического  мышления -  </w:t>
      </w:r>
    </w:p>
    <w:p w:rsidR="00855462" w:rsidRPr="00534151" w:rsidRDefault="00855462" w:rsidP="00F86BEF">
      <w:pPr>
        <w:pStyle w:val="afc"/>
        <w:numPr>
          <w:ilvl w:val="0"/>
          <w:numId w:val="14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воспитание  у учащихся  чувства  национальной  идентичности, демократизма  и  толерантности,  уважения  к  историческому  пути  своего  и  других  народов,  стремления  сохранять  и  приумножать  достояние  страны  в  области  материальной  и  духовной  культуры;  </w:t>
      </w:r>
    </w:p>
    <w:p w:rsidR="00855462" w:rsidRPr="00534151" w:rsidRDefault="00855462" w:rsidP="00F86BEF">
      <w:pPr>
        <w:pStyle w:val="afc"/>
        <w:numPr>
          <w:ilvl w:val="0"/>
          <w:numId w:val="14"/>
        </w:numPr>
        <w:rPr>
          <w:sz w:val="24"/>
          <w:szCs w:val="24"/>
        </w:rPr>
      </w:pPr>
      <w:r w:rsidRPr="00534151">
        <w:rPr>
          <w:sz w:val="24"/>
          <w:szCs w:val="24"/>
        </w:rPr>
        <w:t>формирование историко-познавательной,  информационно-коммуникатив</w:t>
      </w:r>
      <w:r w:rsidRPr="00534151">
        <w:rPr>
          <w:sz w:val="24"/>
          <w:szCs w:val="24"/>
        </w:rPr>
        <w:softHyphen/>
        <w:t>ной  и  социально-мировоззренческой  компетенции  старшеклассников</w:t>
      </w:r>
    </w:p>
    <w:p w:rsidR="00855462" w:rsidRPr="00534151" w:rsidRDefault="00855462" w:rsidP="00534151">
      <w:pPr>
        <w:pStyle w:val="afc"/>
        <w:rPr>
          <w:b/>
          <w:sz w:val="24"/>
          <w:szCs w:val="24"/>
        </w:rPr>
      </w:pPr>
      <w:r w:rsidRPr="00534151">
        <w:rPr>
          <w:b/>
          <w:i/>
          <w:iCs/>
          <w:sz w:val="24"/>
          <w:szCs w:val="24"/>
        </w:rPr>
        <w:t>Требования  к  уровню  подготовки:</w:t>
      </w:r>
    </w:p>
    <w:p w:rsidR="00855462" w:rsidRPr="005265BA" w:rsidRDefault="00855462" w:rsidP="00534151">
      <w:pPr>
        <w:pStyle w:val="afc"/>
        <w:rPr>
          <w:b/>
          <w:sz w:val="24"/>
          <w:szCs w:val="24"/>
        </w:rPr>
      </w:pPr>
      <w:r w:rsidRPr="005265BA">
        <w:rPr>
          <w:b/>
          <w:sz w:val="24"/>
          <w:szCs w:val="24"/>
        </w:rPr>
        <w:t>Учащиеся должен  знать  и  понимать: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>периодизацию  всемирной  и  отечественной  истории;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>пространственные  и  временные  рамки  изучаемых  исторических  событий;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>современные  версии  и  трактовки  важнейших  проблем  отечественной  и  всемирной  истории;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>историческую  обусловленность  общественных  проблем  и  конфликтов;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>специфику  исторического  пути  России  в  мировом  сообществе;</w:t>
      </w:r>
    </w:p>
    <w:p w:rsidR="00855462" w:rsidRPr="00534151" w:rsidRDefault="00855462" w:rsidP="00F86BEF">
      <w:pPr>
        <w:pStyle w:val="afc"/>
        <w:numPr>
          <w:ilvl w:val="0"/>
          <w:numId w:val="12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особенности  методов  исторического  анализа. </w:t>
      </w:r>
    </w:p>
    <w:p w:rsidR="00855462" w:rsidRPr="005265BA" w:rsidRDefault="00855462" w:rsidP="00534151">
      <w:pPr>
        <w:pStyle w:val="afc"/>
        <w:rPr>
          <w:b/>
          <w:sz w:val="24"/>
          <w:szCs w:val="24"/>
        </w:rPr>
      </w:pPr>
      <w:r w:rsidRPr="005265BA">
        <w:rPr>
          <w:b/>
          <w:sz w:val="24"/>
          <w:szCs w:val="24"/>
        </w:rPr>
        <w:t xml:space="preserve">      Учащиеся  должен  уметь: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>проводить  поиск  исторической  информации  в  источниках  различного  типа;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>критически  анализировать  источник  исторической  информации;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анализировать  историческую  информацию,  представленную  в  различных  знаковых  системах </w:t>
      </w:r>
      <w:proofErr w:type="gramStart"/>
      <w:r w:rsidRPr="00534151">
        <w:rPr>
          <w:sz w:val="24"/>
          <w:szCs w:val="24"/>
        </w:rPr>
        <w:t xml:space="preserve">( </w:t>
      </w:r>
      <w:proofErr w:type="gramEnd"/>
      <w:r w:rsidRPr="00534151">
        <w:rPr>
          <w:sz w:val="24"/>
          <w:szCs w:val="24"/>
        </w:rPr>
        <w:t>текст, карта,  таблица, схема, аудиовизуальный  ряд);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>устанавливать  причинно-следственные  связи  между  явлениями  и  на  этой  основе  реконструировать  целостный  образ  исторического  прошлого;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>участвовать  в  дискуссиях  по  историческим  проблемам,  формулировать  собственную  позицию  по  обсуждаемым  проблемам,  используя  для  аргументации  исторические  сведения;</w:t>
      </w:r>
    </w:p>
    <w:p w:rsidR="00855462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>представлять  результаты  изучения  исторического материала  в  формах  конспекта,  реферата,  исторического  сочинения,  резюме,  рецензии.</w:t>
      </w:r>
    </w:p>
    <w:p w:rsidR="004331DF" w:rsidRPr="00534151" w:rsidRDefault="00855462" w:rsidP="00F86BEF">
      <w:pPr>
        <w:pStyle w:val="afc"/>
        <w:numPr>
          <w:ilvl w:val="0"/>
          <w:numId w:val="13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использовать  приобретенные  знания  и  умения  в  практической  деятельности  и  повседневной  </w:t>
      </w:r>
    </w:p>
    <w:p w:rsidR="005265BA" w:rsidRDefault="005265BA" w:rsidP="00534151">
      <w:pPr>
        <w:pStyle w:val="afc"/>
        <w:rPr>
          <w:sz w:val="24"/>
          <w:szCs w:val="24"/>
        </w:rPr>
      </w:pPr>
    </w:p>
    <w:p w:rsidR="00533CAE" w:rsidRDefault="00533CAE" w:rsidP="00534151">
      <w:pPr>
        <w:pStyle w:val="afc"/>
        <w:rPr>
          <w:b/>
          <w:sz w:val="24"/>
          <w:szCs w:val="24"/>
        </w:rPr>
      </w:pPr>
    </w:p>
    <w:p w:rsidR="00533CAE" w:rsidRDefault="00533CAE" w:rsidP="00534151">
      <w:pPr>
        <w:pStyle w:val="afc"/>
        <w:rPr>
          <w:b/>
          <w:sz w:val="24"/>
          <w:szCs w:val="24"/>
        </w:rPr>
      </w:pPr>
    </w:p>
    <w:p w:rsidR="00533CAE" w:rsidRDefault="00533CAE" w:rsidP="00534151">
      <w:pPr>
        <w:pStyle w:val="afc"/>
        <w:rPr>
          <w:b/>
          <w:sz w:val="24"/>
          <w:szCs w:val="24"/>
        </w:rPr>
      </w:pPr>
    </w:p>
    <w:p w:rsidR="004331DF" w:rsidRPr="005265BA" w:rsidRDefault="004331DF" w:rsidP="00534151">
      <w:pPr>
        <w:pStyle w:val="afc"/>
        <w:rPr>
          <w:b/>
          <w:sz w:val="24"/>
          <w:szCs w:val="24"/>
        </w:rPr>
      </w:pPr>
      <w:r w:rsidRPr="005265BA">
        <w:rPr>
          <w:b/>
          <w:sz w:val="24"/>
          <w:szCs w:val="24"/>
        </w:rPr>
        <w:lastRenderedPageBreak/>
        <w:t>Обоснование выбора УМК для реализации Рабочей программы:</w:t>
      </w:r>
    </w:p>
    <w:p w:rsidR="005265BA" w:rsidRDefault="005265BA" w:rsidP="00534151">
      <w:pPr>
        <w:pStyle w:val="afc"/>
        <w:rPr>
          <w:sz w:val="24"/>
          <w:szCs w:val="24"/>
        </w:rPr>
      </w:pPr>
    </w:p>
    <w:p w:rsidR="005265BA" w:rsidRPr="005265BA" w:rsidRDefault="005265BA" w:rsidP="00F86BEF">
      <w:pPr>
        <w:pStyle w:val="afc"/>
        <w:numPr>
          <w:ilvl w:val="0"/>
          <w:numId w:val="11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331DF" w:rsidRPr="00534151">
        <w:rPr>
          <w:sz w:val="24"/>
          <w:szCs w:val="24"/>
        </w:rPr>
        <w:t xml:space="preserve">Для реализации Рабочей программы взята Программа по истории общеобразовательных учреждений, которая фиксирует содержание образования определенного уровня и направленности. Примерная программа является ориентиром для составления рабочей программы и  выбора учебников. Она определяет инвариантную (обязательную) часть учебного курса, за пределами которого остается возможность авторского выбора вариативной составляющей содержания образования. При этом  предлагается собственный подход в части структурирования учебного материала, определения последовательности изучения этого материала, а также путей формирования системы знаний, умений и способов деятельности, развития и социализации учащихся. Тем самым примерная программа содействует сохранению единого образовательного пространства, не сковывая творческой инициативы учителей и авторов учебников, и предоставляет широкие возможности для реализации различных подходов к построению учебного курса. </w:t>
      </w:r>
      <w:r w:rsidR="001B04EF" w:rsidRPr="00534151">
        <w:rPr>
          <w:sz w:val="24"/>
          <w:szCs w:val="24"/>
        </w:rPr>
        <w:t xml:space="preserve">Она </w:t>
      </w:r>
      <w:r w:rsidR="000F1898" w:rsidRPr="00534151">
        <w:rPr>
          <w:sz w:val="24"/>
          <w:szCs w:val="24"/>
        </w:rPr>
        <w:t xml:space="preserve">разработана на основе  Программы общеобразовательных учреждений. История. 5-11 классы. – («Академический школьный учебник»). – М.: Изд-во «Просвещение», 2008. – 159 </w:t>
      </w:r>
      <w:proofErr w:type="gramStart"/>
      <w:r w:rsidR="000F1898" w:rsidRPr="00534151">
        <w:rPr>
          <w:sz w:val="24"/>
          <w:szCs w:val="24"/>
        </w:rPr>
        <w:t>с</w:t>
      </w:r>
      <w:proofErr w:type="gramEnd"/>
      <w:r w:rsidR="000F1898" w:rsidRPr="00534151">
        <w:rPr>
          <w:sz w:val="24"/>
          <w:szCs w:val="24"/>
        </w:rPr>
        <w:t xml:space="preserve"> </w:t>
      </w:r>
      <w:r w:rsidR="000F1898" w:rsidRPr="00534151">
        <w:rPr>
          <w:b/>
          <w:i/>
          <w:sz w:val="24"/>
          <w:szCs w:val="24"/>
        </w:rPr>
        <w:t xml:space="preserve"> </w:t>
      </w:r>
      <w:proofErr w:type="gramStart"/>
      <w:r w:rsidR="001275E2" w:rsidRPr="00534151">
        <w:rPr>
          <w:sz w:val="24"/>
          <w:szCs w:val="24"/>
        </w:rPr>
        <w:t>Данная</w:t>
      </w:r>
      <w:proofErr w:type="gramEnd"/>
      <w:r w:rsidR="001275E2" w:rsidRPr="00534151">
        <w:rPr>
          <w:sz w:val="24"/>
          <w:szCs w:val="24"/>
        </w:rPr>
        <w:t xml:space="preserve"> программа соответствует федеральному компоненту Государственного стандарта среднего (полного) общего образования и предусматривает изучение материала на </w:t>
      </w:r>
      <w:r w:rsidR="001275E2" w:rsidRPr="00534151">
        <w:rPr>
          <w:rStyle w:val="af9"/>
          <w:sz w:val="24"/>
          <w:szCs w:val="24"/>
        </w:rPr>
        <w:t>базовом</w:t>
      </w:r>
      <w:r w:rsidR="001275E2" w:rsidRPr="00534151">
        <w:rPr>
          <w:sz w:val="24"/>
          <w:szCs w:val="24"/>
        </w:rPr>
        <w:t xml:space="preserve"> </w:t>
      </w:r>
      <w:r w:rsidR="001275E2" w:rsidRPr="00534151">
        <w:rPr>
          <w:rStyle w:val="af9"/>
          <w:sz w:val="24"/>
          <w:szCs w:val="24"/>
        </w:rPr>
        <w:t>уровне</w:t>
      </w:r>
      <w:r w:rsidR="001275E2" w:rsidRPr="00534151">
        <w:rPr>
          <w:sz w:val="24"/>
          <w:szCs w:val="24"/>
        </w:rPr>
        <w:t xml:space="preserve">. </w:t>
      </w:r>
    </w:p>
    <w:p w:rsidR="005265BA" w:rsidRPr="00534151" w:rsidRDefault="001275E2" w:rsidP="00F86BEF">
      <w:pPr>
        <w:pStyle w:val="afc"/>
        <w:numPr>
          <w:ilvl w:val="0"/>
          <w:numId w:val="11"/>
        </w:numPr>
        <w:rPr>
          <w:color w:val="000000"/>
          <w:sz w:val="24"/>
          <w:szCs w:val="24"/>
        </w:rPr>
      </w:pPr>
      <w:proofErr w:type="gramStart"/>
      <w:r w:rsidRPr="00534151">
        <w:rPr>
          <w:sz w:val="24"/>
          <w:szCs w:val="24"/>
        </w:rPr>
        <w:t>Она ориентирована на созданный учебно-методический комплект для 11 класса по зарубежной истории XX — начала XXI в. (</w:t>
      </w:r>
      <w:r w:rsidR="005265BA">
        <w:rPr>
          <w:sz w:val="24"/>
          <w:szCs w:val="24"/>
        </w:rPr>
        <w:t>Алексашкина Л.Н. Новейшая история:</w:t>
      </w:r>
      <w:proofErr w:type="gramEnd"/>
      <w:r w:rsidR="005265BA">
        <w:rPr>
          <w:sz w:val="24"/>
          <w:szCs w:val="24"/>
        </w:rPr>
        <w:t xml:space="preserve"> </w:t>
      </w:r>
      <w:proofErr w:type="gramStart"/>
      <w:r w:rsidR="005265BA">
        <w:rPr>
          <w:sz w:val="24"/>
          <w:szCs w:val="24"/>
        </w:rPr>
        <w:t>ХХ век – начало ХХ</w:t>
      </w:r>
      <w:r w:rsidR="005265BA">
        <w:rPr>
          <w:sz w:val="24"/>
          <w:szCs w:val="24"/>
          <w:lang w:val="en-US"/>
        </w:rPr>
        <w:t>I</w:t>
      </w:r>
      <w:r w:rsidR="005265BA">
        <w:rPr>
          <w:sz w:val="24"/>
          <w:szCs w:val="24"/>
        </w:rPr>
        <w:t xml:space="preserve"> века. 11 </w:t>
      </w:r>
      <w:proofErr w:type="spellStart"/>
      <w:r w:rsidR="005265BA">
        <w:rPr>
          <w:sz w:val="24"/>
          <w:szCs w:val="24"/>
        </w:rPr>
        <w:t>кл</w:t>
      </w:r>
      <w:proofErr w:type="spellEnd"/>
      <w:r w:rsidR="005265BA">
        <w:rPr>
          <w:sz w:val="24"/>
          <w:szCs w:val="24"/>
        </w:rPr>
        <w:t>.: Учебник для общеобразовательных учреждений. – 3 изд. – М.: Мнемозина, 2005. – 319 с.)</w:t>
      </w:r>
      <w:proofErr w:type="gramEnd"/>
    </w:p>
    <w:p w:rsidR="00133B44" w:rsidRPr="00534151" w:rsidRDefault="00133B44" w:rsidP="00534151">
      <w:pPr>
        <w:pStyle w:val="afc"/>
        <w:rPr>
          <w:sz w:val="24"/>
          <w:szCs w:val="24"/>
        </w:rPr>
      </w:pPr>
    </w:p>
    <w:p w:rsidR="002E5BE3" w:rsidRPr="00534151" w:rsidRDefault="002E5BE3" w:rsidP="00534151">
      <w:pPr>
        <w:pStyle w:val="afc"/>
        <w:rPr>
          <w:sz w:val="24"/>
          <w:szCs w:val="24"/>
        </w:rPr>
      </w:pPr>
      <w:proofErr w:type="gramStart"/>
      <w:r w:rsidRPr="00534151">
        <w:rPr>
          <w:i/>
          <w:sz w:val="24"/>
          <w:szCs w:val="24"/>
        </w:rPr>
        <w:t>адаптирована</w:t>
      </w:r>
      <w:proofErr w:type="gramEnd"/>
      <w:r w:rsidRPr="00534151">
        <w:rPr>
          <w:i/>
          <w:sz w:val="24"/>
          <w:szCs w:val="24"/>
        </w:rPr>
        <w:t xml:space="preserve"> к учебникам</w:t>
      </w:r>
      <w:r w:rsidRPr="00534151">
        <w:rPr>
          <w:b/>
          <w:i/>
          <w:sz w:val="24"/>
          <w:szCs w:val="24"/>
        </w:rPr>
        <w:t xml:space="preserve"> </w:t>
      </w:r>
    </w:p>
    <w:p w:rsidR="005265BA" w:rsidRPr="00534151" w:rsidRDefault="005265BA" w:rsidP="00F86BEF">
      <w:pPr>
        <w:pStyle w:val="afc"/>
        <w:numPr>
          <w:ilvl w:val="0"/>
          <w:numId w:val="11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Алексашкина Л.Н. Новейшая история: ХХ век – начало ХХ</w:t>
      </w:r>
      <w:proofErr w:type="gramStart"/>
      <w:r>
        <w:rPr>
          <w:sz w:val="24"/>
          <w:szCs w:val="24"/>
          <w:lang w:val="en-US"/>
        </w:rPr>
        <w:t>I</w:t>
      </w:r>
      <w:proofErr w:type="gramEnd"/>
      <w:r>
        <w:rPr>
          <w:sz w:val="24"/>
          <w:szCs w:val="24"/>
        </w:rPr>
        <w:t xml:space="preserve"> века. 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.: Учебник для общеобразовательных учреждений. – 3 изд. – М.: Мнемозина, 2005. – 319 с.</w:t>
      </w:r>
    </w:p>
    <w:p w:rsidR="00425FBA" w:rsidRPr="00534151" w:rsidRDefault="00425FBA" w:rsidP="00F86BEF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534151">
        <w:rPr>
          <w:sz w:val="24"/>
          <w:szCs w:val="24"/>
        </w:rPr>
        <w:t>История России 1900 – 1945г</w:t>
      </w:r>
      <w:proofErr w:type="gramStart"/>
      <w:r w:rsidRPr="00534151">
        <w:rPr>
          <w:sz w:val="24"/>
          <w:szCs w:val="24"/>
        </w:rPr>
        <w:t>.г</w:t>
      </w:r>
      <w:proofErr w:type="gramEnd"/>
      <w:r w:rsidRPr="00534151">
        <w:rPr>
          <w:sz w:val="24"/>
          <w:szCs w:val="24"/>
        </w:rPr>
        <w:t xml:space="preserve"> 11класс: Учебник для учащихся общеобразовательных учреждений./– Данилов, </w:t>
      </w:r>
      <w:proofErr w:type="spellStart"/>
      <w:r w:rsidRPr="00534151">
        <w:rPr>
          <w:sz w:val="24"/>
          <w:szCs w:val="24"/>
        </w:rPr>
        <w:t>Барсенков</w:t>
      </w:r>
      <w:proofErr w:type="spellEnd"/>
      <w:r w:rsidRPr="00534151">
        <w:rPr>
          <w:sz w:val="24"/>
          <w:szCs w:val="24"/>
        </w:rPr>
        <w:t xml:space="preserve">, </w:t>
      </w:r>
      <w:proofErr w:type="spellStart"/>
      <w:r w:rsidRPr="00534151">
        <w:rPr>
          <w:sz w:val="24"/>
          <w:szCs w:val="24"/>
        </w:rPr>
        <w:t>М.М.Горинов</w:t>
      </w:r>
      <w:proofErr w:type="spellEnd"/>
      <w:r w:rsidRPr="00534151">
        <w:rPr>
          <w:sz w:val="24"/>
          <w:szCs w:val="24"/>
        </w:rPr>
        <w:t xml:space="preserve"> и др./; под  ред. А.А. Данилова</w:t>
      </w:r>
      <w:proofErr w:type="gramStart"/>
      <w:r w:rsidRPr="00534151">
        <w:rPr>
          <w:sz w:val="24"/>
          <w:szCs w:val="24"/>
        </w:rPr>
        <w:t xml:space="preserve"> ,</w:t>
      </w:r>
      <w:proofErr w:type="gramEnd"/>
      <w:r w:rsidRPr="00534151">
        <w:rPr>
          <w:sz w:val="24"/>
          <w:szCs w:val="24"/>
        </w:rPr>
        <w:t xml:space="preserve"> Филиппова,- М.: </w:t>
      </w:r>
      <w:r w:rsidR="00046E49" w:rsidRPr="00534151">
        <w:rPr>
          <w:sz w:val="24"/>
          <w:szCs w:val="24"/>
        </w:rPr>
        <w:t>.: Просвещение. 201</w:t>
      </w:r>
      <w:r w:rsidR="00046E49" w:rsidRPr="00534151">
        <w:rPr>
          <w:sz w:val="24"/>
          <w:szCs w:val="24"/>
          <w:lang w:val="en-US"/>
        </w:rPr>
        <w:t>3</w:t>
      </w:r>
      <w:r w:rsidRPr="00534151">
        <w:rPr>
          <w:sz w:val="24"/>
          <w:szCs w:val="24"/>
        </w:rPr>
        <w:t>|</w:t>
      </w:r>
    </w:p>
    <w:p w:rsidR="00181F37" w:rsidRPr="00534151" w:rsidRDefault="00181F37" w:rsidP="00F86BEF">
      <w:pPr>
        <w:pStyle w:val="afc"/>
        <w:numPr>
          <w:ilvl w:val="0"/>
          <w:numId w:val="11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История России. 1945 – 2008г.г. 11класс </w:t>
      </w:r>
      <w:proofErr w:type="gramStart"/>
      <w:r w:rsidRPr="00534151">
        <w:rPr>
          <w:sz w:val="24"/>
          <w:szCs w:val="24"/>
        </w:rPr>
        <w:t>:У</w:t>
      </w:r>
      <w:proofErr w:type="gramEnd"/>
      <w:r w:rsidRPr="00534151">
        <w:rPr>
          <w:sz w:val="24"/>
          <w:szCs w:val="24"/>
        </w:rPr>
        <w:t xml:space="preserve">чебник для учащихся общеобразовательных учреждений. – { </w:t>
      </w:r>
      <w:proofErr w:type="spellStart"/>
      <w:r w:rsidRPr="00534151">
        <w:rPr>
          <w:sz w:val="24"/>
          <w:szCs w:val="24"/>
        </w:rPr>
        <w:t>А.И.Уткин</w:t>
      </w:r>
      <w:proofErr w:type="spellEnd"/>
      <w:proofErr w:type="gramStart"/>
      <w:r w:rsidRPr="00534151">
        <w:rPr>
          <w:sz w:val="24"/>
          <w:szCs w:val="24"/>
        </w:rPr>
        <w:t xml:space="preserve"> ,</w:t>
      </w:r>
      <w:proofErr w:type="spellStart"/>
      <w:proofErr w:type="gramEnd"/>
      <w:r w:rsidRPr="00534151">
        <w:rPr>
          <w:sz w:val="24"/>
          <w:szCs w:val="24"/>
        </w:rPr>
        <w:t>А.В.Филиппов</w:t>
      </w:r>
      <w:proofErr w:type="spellEnd"/>
      <w:r w:rsidRPr="00534151">
        <w:rPr>
          <w:sz w:val="24"/>
          <w:szCs w:val="24"/>
        </w:rPr>
        <w:t xml:space="preserve">, С.В. Алексеев и др.}; под </w:t>
      </w:r>
      <w:proofErr w:type="spellStart"/>
      <w:r w:rsidRPr="00534151">
        <w:rPr>
          <w:sz w:val="24"/>
          <w:szCs w:val="24"/>
        </w:rPr>
        <w:t>ред</w:t>
      </w:r>
      <w:proofErr w:type="spellEnd"/>
      <w:r w:rsidRPr="00534151">
        <w:rPr>
          <w:sz w:val="24"/>
          <w:szCs w:val="24"/>
        </w:rPr>
        <w:t xml:space="preserve"> А.А. Данилова М.:Просвещение,2008</w:t>
      </w:r>
    </w:p>
    <w:p w:rsidR="001B04EF" w:rsidRPr="00534151" w:rsidRDefault="001B04EF" w:rsidP="00534151">
      <w:pPr>
        <w:pStyle w:val="afc"/>
        <w:rPr>
          <w:b/>
          <w:i/>
          <w:sz w:val="24"/>
          <w:szCs w:val="24"/>
        </w:rPr>
      </w:pPr>
    </w:p>
    <w:p w:rsidR="004331DF" w:rsidRPr="00534151" w:rsidRDefault="004331DF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 xml:space="preserve">На основании примерных программ </w:t>
      </w:r>
      <w:proofErr w:type="spellStart"/>
      <w:r w:rsidRPr="00534151">
        <w:rPr>
          <w:sz w:val="24"/>
          <w:szCs w:val="24"/>
        </w:rPr>
        <w:t>Минобрнауки</w:t>
      </w:r>
      <w:proofErr w:type="spellEnd"/>
      <w:r w:rsidRPr="00534151">
        <w:rPr>
          <w:sz w:val="24"/>
          <w:szCs w:val="24"/>
        </w:rPr>
        <w:t xml:space="preserve"> </w:t>
      </w:r>
      <w:proofErr w:type="gramStart"/>
      <w:r w:rsidRPr="00534151">
        <w:rPr>
          <w:sz w:val="24"/>
          <w:szCs w:val="24"/>
        </w:rPr>
        <w:t>РФ,</w:t>
      </w:r>
      <w:r w:rsidR="0007358F" w:rsidRPr="00534151">
        <w:rPr>
          <w:sz w:val="24"/>
          <w:szCs w:val="24"/>
        </w:rPr>
        <w:t xml:space="preserve"> </w:t>
      </w:r>
      <w:r w:rsidRPr="00534151">
        <w:rPr>
          <w:sz w:val="24"/>
          <w:szCs w:val="24"/>
        </w:rPr>
        <w:t xml:space="preserve"> содержащих требования к минимальному объёму содержания образования по истории и с учётом направленности классов реализуется</w:t>
      </w:r>
      <w:proofErr w:type="gramEnd"/>
      <w:r w:rsidRPr="00534151">
        <w:rPr>
          <w:sz w:val="24"/>
          <w:szCs w:val="24"/>
        </w:rPr>
        <w:t xml:space="preserve">  программа базового уровня.</w:t>
      </w:r>
    </w:p>
    <w:p w:rsidR="000469FB" w:rsidRPr="00534151" w:rsidRDefault="000469FB" w:rsidP="00534151">
      <w:pPr>
        <w:pStyle w:val="afc"/>
        <w:rPr>
          <w:b/>
          <w:sz w:val="24"/>
          <w:szCs w:val="24"/>
        </w:rPr>
      </w:pPr>
    </w:p>
    <w:p w:rsidR="0061713B" w:rsidRPr="00534151" w:rsidRDefault="004331DF" w:rsidP="00534151">
      <w:pPr>
        <w:pStyle w:val="afc"/>
        <w:rPr>
          <w:b/>
          <w:sz w:val="24"/>
          <w:szCs w:val="24"/>
        </w:rPr>
      </w:pPr>
      <w:r w:rsidRPr="00534151">
        <w:rPr>
          <w:b/>
          <w:sz w:val="24"/>
          <w:szCs w:val="24"/>
        </w:rPr>
        <w:t>Выбор   учебников по истории</w:t>
      </w:r>
    </w:p>
    <w:p w:rsidR="004331DF" w:rsidRPr="00534151" w:rsidRDefault="004331DF" w:rsidP="00534151">
      <w:pPr>
        <w:pStyle w:val="afc"/>
        <w:rPr>
          <w:b/>
          <w:sz w:val="24"/>
          <w:szCs w:val="24"/>
        </w:rPr>
      </w:pPr>
      <w:r w:rsidRPr="00534151">
        <w:rPr>
          <w:sz w:val="24"/>
          <w:szCs w:val="24"/>
        </w:rPr>
        <w:t xml:space="preserve"> </w:t>
      </w:r>
      <w:r w:rsidR="00DE3402" w:rsidRPr="00534151">
        <w:rPr>
          <w:sz w:val="24"/>
          <w:szCs w:val="24"/>
        </w:rPr>
        <w:t xml:space="preserve"> для </w:t>
      </w:r>
      <w:r w:rsidR="002E5BE3" w:rsidRPr="00534151">
        <w:rPr>
          <w:sz w:val="24"/>
          <w:szCs w:val="24"/>
        </w:rPr>
        <w:t>10-11</w:t>
      </w:r>
      <w:r w:rsidRPr="00534151">
        <w:rPr>
          <w:sz w:val="24"/>
          <w:szCs w:val="24"/>
        </w:rPr>
        <w:t>классов для общеобразовательных учреждений взят в Федеральном перечне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</w:t>
      </w:r>
      <w:r w:rsidR="00DE3402" w:rsidRPr="00534151">
        <w:rPr>
          <w:sz w:val="24"/>
          <w:szCs w:val="24"/>
        </w:rPr>
        <w:t xml:space="preserve"> </w:t>
      </w:r>
      <w:r w:rsidR="002E5BE3" w:rsidRPr="00534151">
        <w:rPr>
          <w:sz w:val="24"/>
          <w:szCs w:val="24"/>
        </w:rPr>
        <w:t xml:space="preserve">на ступени среднего (полного) общего образования </w:t>
      </w:r>
      <w:r w:rsidRPr="00534151">
        <w:rPr>
          <w:sz w:val="24"/>
          <w:szCs w:val="24"/>
        </w:rPr>
        <w:t>и имеющих государственную аккре</w:t>
      </w:r>
      <w:r w:rsidR="002F366C" w:rsidRPr="00534151">
        <w:rPr>
          <w:sz w:val="24"/>
          <w:szCs w:val="24"/>
        </w:rPr>
        <w:t>дитацию, на 2012-2013</w:t>
      </w:r>
      <w:r w:rsidRPr="00534151">
        <w:rPr>
          <w:sz w:val="24"/>
          <w:szCs w:val="24"/>
        </w:rPr>
        <w:t xml:space="preserve"> учебный год. В этих учебниках учтены требования федерального компонента  государственного образовательного стандарта общего образования.  Учебно-методические пособия содержат материал, расширяющий границы учебника, и дополнительные сведения, необходимые для учащихся и учителя в их совместной деятельности. </w:t>
      </w:r>
      <w:r w:rsidR="005265BA">
        <w:rPr>
          <w:sz w:val="24"/>
          <w:szCs w:val="24"/>
        </w:rPr>
        <w:t xml:space="preserve">      </w:t>
      </w:r>
      <w:r w:rsidRPr="00534151">
        <w:rPr>
          <w:sz w:val="24"/>
          <w:szCs w:val="24"/>
        </w:rPr>
        <w:t xml:space="preserve">В качестве  таких  пособий используются справочные материалы, книги для внеклассного чтения, методические пособия для учителя к </w:t>
      </w:r>
      <w:r w:rsidRPr="00534151">
        <w:rPr>
          <w:sz w:val="24"/>
          <w:szCs w:val="24"/>
        </w:rPr>
        <w:lastRenderedPageBreak/>
        <w:t>учебникам истории</w:t>
      </w:r>
      <w:proofErr w:type="gramStart"/>
      <w:r w:rsidRPr="00534151">
        <w:rPr>
          <w:sz w:val="24"/>
          <w:szCs w:val="24"/>
        </w:rPr>
        <w:t xml:space="preserve"> ,</w:t>
      </w:r>
      <w:proofErr w:type="gramEnd"/>
      <w:r w:rsidRPr="00534151">
        <w:rPr>
          <w:sz w:val="24"/>
          <w:szCs w:val="24"/>
        </w:rPr>
        <w:t>дидактические материалы, книги для учащихся, сборники документов,  книги для учителя, в том числе из серии «Библиотека</w:t>
      </w:r>
      <w:r w:rsidR="00533CAE">
        <w:rPr>
          <w:sz w:val="24"/>
          <w:szCs w:val="24"/>
        </w:rPr>
        <w:t xml:space="preserve"> учителя истории», журналы  «</w:t>
      </w:r>
      <w:r w:rsidRPr="00534151">
        <w:rPr>
          <w:sz w:val="24"/>
          <w:szCs w:val="24"/>
        </w:rPr>
        <w:t>Преподавание истории в школе», приложение « История» к газете « Первое сентября», электронные издания образовательного назначения (Интернет-учителю)</w:t>
      </w:r>
    </w:p>
    <w:p w:rsidR="005265BA" w:rsidRDefault="005265BA" w:rsidP="00534151">
      <w:pPr>
        <w:pStyle w:val="afc"/>
        <w:rPr>
          <w:sz w:val="24"/>
          <w:szCs w:val="24"/>
        </w:rPr>
      </w:pPr>
    </w:p>
    <w:p w:rsidR="004331DF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331DF" w:rsidRPr="00534151">
        <w:rPr>
          <w:sz w:val="24"/>
          <w:szCs w:val="24"/>
        </w:rPr>
        <w:t xml:space="preserve"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</w:t>
      </w:r>
    </w:p>
    <w:p w:rsidR="004331DF" w:rsidRPr="005265BA" w:rsidRDefault="004331DF" w:rsidP="00534151">
      <w:pPr>
        <w:pStyle w:val="afc"/>
        <w:rPr>
          <w:b/>
          <w:sz w:val="24"/>
          <w:szCs w:val="24"/>
        </w:rPr>
      </w:pPr>
      <w:r w:rsidRPr="005265BA">
        <w:rPr>
          <w:b/>
          <w:sz w:val="24"/>
          <w:szCs w:val="24"/>
        </w:rPr>
        <w:t xml:space="preserve">Обучение производится очно </w:t>
      </w:r>
    </w:p>
    <w:p w:rsidR="004331DF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Программа </w:t>
      </w:r>
      <w:r w:rsidR="004331DF" w:rsidRPr="00534151">
        <w:rPr>
          <w:sz w:val="24"/>
          <w:szCs w:val="24"/>
        </w:rPr>
        <w:t xml:space="preserve"> направлена  на обеспечение  образовательных потребностей  обучающихся  и  их родителей. </w:t>
      </w:r>
    </w:p>
    <w:p w:rsidR="004331DF" w:rsidRPr="00534151" w:rsidRDefault="004331DF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В школе имеется оборудование, позволяющее в полном объеме проводить практические работы. Наличие</w:t>
      </w:r>
      <w:r w:rsidR="005265BA">
        <w:rPr>
          <w:sz w:val="24"/>
          <w:szCs w:val="24"/>
        </w:rPr>
        <w:t xml:space="preserve"> мультимедийного оборудования </w:t>
      </w:r>
      <w:r w:rsidRPr="00534151">
        <w:rPr>
          <w:sz w:val="24"/>
          <w:szCs w:val="24"/>
        </w:rPr>
        <w:t>и выход в интернет позволяют использовать новые информационные технологии.</w:t>
      </w:r>
    </w:p>
    <w:p w:rsidR="004331DF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4331DF" w:rsidRPr="00534151">
        <w:rPr>
          <w:sz w:val="24"/>
          <w:szCs w:val="24"/>
        </w:rPr>
        <w:t>Имеются все основания утверждать, что учащиеся</w:t>
      </w:r>
      <w:r w:rsidR="00DE3402" w:rsidRPr="00534151">
        <w:rPr>
          <w:sz w:val="24"/>
          <w:szCs w:val="24"/>
        </w:rPr>
        <w:t xml:space="preserve"> </w:t>
      </w:r>
      <w:r w:rsidR="009934D7" w:rsidRPr="00534151">
        <w:rPr>
          <w:sz w:val="24"/>
          <w:szCs w:val="24"/>
        </w:rPr>
        <w:t>будут подготовлены к сдаче</w:t>
      </w:r>
      <w:r w:rsidR="00087644" w:rsidRPr="00534151">
        <w:rPr>
          <w:sz w:val="24"/>
          <w:szCs w:val="24"/>
        </w:rPr>
        <w:t xml:space="preserve"> ЕГЭ</w:t>
      </w:r>
      <w:r w:rsidR="004331DF" w:rsidRPr="00534151">
        <w:rPr>
          <w:sz w:val="24"/>
          <w:szCs w:val="24"/>
        </w:rPr>
        <w:t xml:space="preserve">, или обучению в других средних специальных </w:t>
      </w:r>
      <w:r w:rsidR="00087644" w:rsidRPr="00534151">
        <w:rPr>
          <w:sz w:val="24"/>
          <w:szCs w:val="24"/>
        </w:rPr>
        <w:t xml:space="preserve"> и высших учебных </w:t>
      </w:r>
      <w:r w:rsidR="004331DF" w:rsidRPr="00534151">
        <w:rPr>
          <w:sz w:val="24"/>
          <w:szCs w:val="24"/>
        </w:rPr>
        <w:t>заведениях.</w:t>
      </w:r>
    </w:p>
    <w:p w:rsidR="00694F16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694F16" w:rsidRPr="00534151">
        <w:rPr>
          <w:sz w:val="24"/>
          <w:szCs w:val="24"/>
        </w:rPr>
        <w:t xml:space="preserve">Рабочая программа  по истории </w:t>
      </w:r>
      <w:r w:rsidR="00FF0F84" w:rsidRPr="00534151">
        <w:rPr>
          <w:sz w:val="24"/>
          <w:szCs w:val="24"/>
        </w:rPr>
        <w:t xml:space="preserve">для 11 </w:t>
      </w:r>
      <w:r w:rsidR="00694F16" w:rsidRPr="00534151">
        <w:rPr>
          <w:sz w:val="24"/>
          <w:szCs w:val="24"/>
        </w:rPr>
        <w:t xml:space="preserve">класса составлена в соответствии с типовой программой  истории, утвержденной (рекомендованной) </w:t>
      </w:r>
      <w:proofErr w:type="spellStart"/>
      <w:r w:rsidR="00694F16" w:rsidRPr="00534151">
        <w:rPr>
          <w:sz w:val="24"/>
          <w:szCs w:val="24"/>
        </w:rPr>
        <w:t>МОиН</w:t>
      </w:r>
      <w:proofErr w:type="spellEnd"/>
      <w:r w:rsidR="00694F16" w:rsidRPr="00534151">
        <w:rPr>
          <w:sz w:val="24"/>
          <w:szCs w:val="24"/>
        </w:rPr>
        <w:t xml:space="preserve"> Российской  Федерации. </w:t>
      </w:r>
    </w:p>
    <w:p w:rsidR="00694F16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94F16" w:rsidRPr="00534151">
        <w:rPr>
          <w:sz w:val="24"/>
          <w:szCs w:val="24"/>
        </w:rPr>
        <w:t xml:space="preserve">При составлении программы руководствовались письмом </w:t>
      </w:r>
      <w:proofErr w:type="spellStart"/>
      <w:r w:rsidR="00694F16" w:rsidRPr="00534151">
        <w:rPr>
          <w:sz w:val="24"/>
          <w:szCs w:val="24"/>
        </w:rPr>
        <w:t>МОиН</w:t>
      </w:r>
      <w:proofErr w:type="spellEnd"/>
      <w:r w:rsidR="00694F16" w:rsidRPr="00534151">
        <w:rPr>
          <w:sz w:val="24"/>
          <w:szCs w:val="24"/>
        </w:rPr>
        <w:t xml:space="preserve"> РФ от</w:t>
      </w:r>
      <w:r>
        <w:rPr>
          <w:sz w:val="24"/>
          <w:szCs w:val="24"/>
        </w:rPr>
        <w:t xml:space="preserve"> 7 июля 2005 года № 03- 1263 «О </w:t>
      </w:r>
      <w:r w:rsidR="00694F16" w:rsidRPr="00534151">
        <w:rPr>
          <w:sz w:val="24"/>
          <w:szCs w:val="24"/>
        </w:rPr>
        <w:t>примерных программах по учебным предметам федерального базисного учебного плана</w:t>
      </w:r>
      <w:r>
        <w:rPr>
          <w:sz w:val="24"/>
          <w:szCs w:val="24"/>
        </w:rPr>
        <w:t>»</w:t>
      </w:r>
      <w:r w:rsidR="00694F16" w:rsidRPr="00534151">
        <w:rPr>
          <w:sz w:val="24"/>
          <w:szCs w:val="24"/>
        </w:rPr>
        <w:t xml:space="preserve">, опираясь на приказы </w:t>
      </w:r>
      <w:proofErr w:type="spellStart"/>
      <w:r w:rsidR="00694F16" w:rsidRPr="00534151">
        <w:rPr>
          <w:sz w:val="24"/>
          <w:szCs w:val="24"/>
        </w:rPr>
        <w:t>МОиН</w:t>
      </w:r>
      <w:proofErr w:type="spellEnd"/>
      <w:r w:rsidR="00694F16" w:rsidRPr="00534151">
        <w:rPr>
          <w:sz w:val="24"/>
          <w:szCs w:val="24"/>
        </w:rPr>
        <w:t xml:space="preserve"> РФ </w:t>
      </w:r>
    </w:p>
    <w:p w:rsidR="00694F16" w:rsidRPr="00534151" w:rsidRDefault="00694F16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 xml:space="preserve">- от 5 марта </w:t>
      </w:r>
      <w:smartTag w:uri="urn:schemas-microsoft-com:office:smarttags" w:element="metricconverter">
        <w:smartTagPr>
          <w:attr w:name="ProductID" w:val="2004 г"/>
        </w:smartTagPr>
        <w:r w:rsidRPr="00534151">
          <w:rPr>
            <w:sz w:val="24"/>
            <w:szCs w:val="24"/>
          </w:rPr>
          <w:t>2004 г</w:t>
        </w:r>
      </w:smartTag>
      <w:r w:rsidRPr="00534151">
        <w:rPr>
          <w:sz w:val="24"/>
          <w:szCs w:val="24"/>
        </w:rPr>
        <w:t>. № 1089 «Об утверждении федерального компонента государственных образовательных стандартов начального общего, основного общего, среднего (полного) общего  образования.</w:t>
      </w:r>
    </w:p>
    <w:p w:rsidR="00694F16" w:rsidRPr="00534151" w:rsidRDefault="00694F16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от 9 марта 2004г. № 1312  « об утверждении федерального базисного учебного плана и примерных учебных планов для образовательных учреждений РФ , реализующих программы общего  образования»</w:t>
      </w:r>
    </w:p>
    <w:p w:rsidR="005265BA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5265BA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694F16" w:rsidRPr="00534151">
        <w:rPr>
          <w:sz w:val="24"/>
          <w:szCs w:val="24"/>
        </w:rPr>
        <w:t>История в школе является наиболее важным предметом гуманитарного цикла. Она  систематизирует уже ранее полученные знания учащихся в стройную, логически завершенную систему. Вновь знакомит школьников с удивительным миром древних человеческих цивилизаций. Кроме того, история - как ни один другой предмет школьного курса учит школьников стройному логическому мышлению, умению систематизировать и анализировать разнообразный на первый взгляд материал. Программа составлена в соответс</w:t>
      </w:r>
      <w:r>
        <w:rPr>
          <w:sz w:val="24"/>
          <w:szCs w:val="24"/>
        </w:rPr>
        <w:t xml:space="preserve">твии с Базисным учебным планом </w:t>
      </w:r>
      <w:r w:rsidR="00694F16" w:rsidRPr="00534151">
        <w:rPr>
          <w:sz w:val="24"/>
          <w:szCs w:val="24"/>
        </w:rPr>
        <w:t xml:space="preserve"> и полностью отвечает стандартам ист</w:t>
      </w:r>
      <w:r>
        <w:rPr>
          <w:sz w:val="24"/>
          <w:szCs w:val="24"/>
        </w:rPr>
        <w:t xml:space="preserve">орического образования в школе. </w:t>
      </w:r>
    </w:p>
    <w:p w:rsidR="000F1898" w:rsidRPr="00534151" w:rsidRDefault="005265BA" w:rsidP="00534151">
      <w:pPr>
        <w:pStyle w:val="afc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694F16" w:rsidRPr="00534151">
        <w:rPr>
          <w:sz w:val="24"/>
          <w:szCs w:val="24"/>
        </w:rPr>
        <w:t>В соответствии  с концентрической системой ис</w:t>
      </w:r>
      <w:r>
        <w:rPr>
          <w:sz w:val="24"/>
          <w:szCs w:val="24"/>
        </w:rPr>
        <w:t>торического образования изучению</w:t>
      </w:r>
      <w:r w:rsidR="00694F16" w:rsidRPr="00534151">
        <w:rPr>
          <w:sz w:val="24"/>
          <w:szCs w:val="24"/>
        </w:rPr>
        <w:t xml:space="preserve"> истории в </w:t>
      </w:r>
      <w:r w:rsidR="00FF0F84" w:rsidRPr="00534151">
        <w:rPr>
          <w:sz w:val="24"/>
          <w:szCs w:val="24"/>
        </w:rPr>
        <w:t>11</w:t>
      </w:r>
      <w:r>
        <w:rPr>
          <w:sz w:val="24"/>
          <w:szCs w:val="24"/>
        </w:rPr>
        <w:t xml:space="preserve"> классе  отводится 68 </w:t>
      </w:r>
      <w:r w:rsidR="00694F16" w:rsidRPr="00534151">
        <w:rPr>
          <w:sz w:val="24"/>
          <w:szCs w:val="24"/>
        </w:rPr>
        <w:t xml:space="preserve">часов учебного времени. 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 xml:space="preserve">При определении варианта проведения занятия учитель учитывает сложившиеся традиции преподавания истории и необходимость сбалансированного распределения учебного материала. С учетом психолого-возрастных особенностей учащихся и требований </w:t>
      </w:r>
      <w:proofErr w:type="spellStart"/>
      <w:r w:rsidRPr="00534151">
        <w:rPr>
          <w:sz w:val="24"/>
          <w:szCs w:val="24"/>
        </w:rPr>
        <w:t>межпредметной</w:t>
      </w:r>
      <w:proofErr w:type="spellEnd"/>
      <w:r w:rsidRPr="00534151">
        <w:rPr>
          <w:sz w:val="24"/>
          <w:szCs w:val="24"/>
        </w:rPr>
        <w:t xml:space="preserve"> интеграции программа устанавливает примерное распределение учебно</w:t>
      </w:r>
      <w:r w:rsidR="00F44CB8">
        <w:rPr>
          <w:sz w:val="24"/>
          <w:szCs w:val="24"/>
        </w:rPr>
        <w:t>го времени</w:t>
      </w:r>
      <w:proofErr w:type="gramStart"/>
      <w:r w:rsidR="00F44CB8">
        <w:rPr>
          <w:sz w:val="24"/>
          <w:szCs w:val="24"/>
        </w:rPr>
        <w:t xml:space="preserve"> :</w:t>
      </w:r>
      <w:proofErr w:type="gramEnd"/>
      <w:r w:rsidR="00F44CB8">
        <w:rPr>
          <w:sz w:val="24"/>
          <w:szCs w:val="24"/>
        </w:rPr>
        <w:t xml:space="preserve"> История России – 49 </w:t>
      </w:r>
      <w:r w:rsidRPr="00534151">
        <w:rPr>
          <w:sz w:val="24"/>
          <w:szCs w:val="24"/>
        </w:rPr>
        <w:t xml:space="preserve">часа; </w:t>
      </w:r>
      <w:r w:rsidR="00F44CB8">
        <w:rPr>
          <w:sz w:val="24"/>
          <w:szCs w:val="24"/>
        </w:rPr>
        <w:t xml:space="preserve">Всеобщая история: – 19  часов, </w:t>
      </w:r>
      <w:r w:rsidRPr="00534151">
        <w:rPr>
          <w:sz w:val="24"/>
          <w:szCs w:val="24"/>
        </w:rPr>
        <w:t>широкий   спектр форм и способов раскрытия содержания урока: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школьная лекция;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семинарское занятие с использованием  документов учебника и привлечением дополнительных материалов из хрестоматий и др. источников;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lastRenderedPageBreak/>
        <w:t>- уроки-практикумы на основе вопросов и заданий, данных до, внутри и после основного текста параграфа;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работа с иллюстрированным материалом, который, как правило, носит дидактический характер;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объяснение учителя и беседа с учащимися;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самостоятельная работа школьников с учебником, в том числе групповые задания;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- написание сочинений-эссе;</w:t>
      </w:r>
    </w:p>
    <w:p w:rsidR="00133B44" w:rsidRPr="00534151" w:rsidRDefault="00133B44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 xml:space="preserve">- заслушивание сообщений учащихся с последующим обсуждением и </w:t>
      </w:r>
      <w:proofErr w:type="spellStart"/>
      <w:r w:rsidRPr="00534151">
        <w:rPr>
          <w:sz w:val="24"/>
          <w:szCs w:val="24"/>
        </w:rPr>
        <w:t>др</w:t>
      </w:r>
      <w:proofErr w:type="spellEnd"/>
    </w:p>
    <w:p w:rsidR="00694F16" w:rsidRPr="00534151" w:rsidRDefault="00694F16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ab/>
      </w:r>
    </w:p>
    <w:p w:rsidR="00694F16" w:rsidRPr="00534151" w:rsidRDefault="00694F16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Органически вписываются сюда и уроки- зачеты.</w:t>
      </w:r>
    </w:p>
    <w:p w:rsidR="005265BA" w:rsidRDefault="005265BA" w:rsidP="00534151">
      <w:pPr>
        <w:pStyle w:val="afc"/>
        <w:rPr>
          <w:b/>
          <w:sz w:val="24"/>
          <w:szCs w:val="24"/>
        </w:rPr>
      </w:pPr>
    </w:p>
    <w:p w:rsidR="004331DF" w:rsidRPr="00534151" w:rsidRDefault="00E1647A" w:rsidP="00534151">
      <w:pPr>
        <w:pStyle w:val="afc"/>
        <w:rPr>
          <w:sz w:val="24"/>
          <w:szCs w:val="24"/>
        </w:rPr>
      </w:pPr>
      <w:r w:rsidRPr="00534151">
        <w:rPr>
          <w:sz w:val="24"/>
          <w:szCs w:val="24"/>
        </w:rPr>
        <w:t>Тематическое планирование составлено к УМК:</w:t>
      </w:r>
    </w:p>
    <w:p w:rsidR="008F23AE" w:rsidRDefault="008F23AE" w:rsidP="009F525D">
      <w:pPr>
        <w:pStyle w:val="a5"/>
      </w:pPr>
    </w:p>
    <w:p w:rsidR="004331DF" w:rsidRPr="00014A50" w:rsidRDefault="004331DF" w:rsidP="004331DF">
      <w:pPr>
        <w:pStyle w:val="1"/>
        <w:rPr>
          <w:b/>
          <w:sz w:val="24"/>
          <w:szCs w:val="24"/>
        </w:rPr>
      </w:pPr>
      <w:r w:rsidRPr="00014A50">
        <w:rPr>
          <w:b/>
          <w:sz w:val="24"/>
          <w:szCs w:val="24"/>
        </w:rPr>
        <w:t>Требования к оснащению учебного процесса</w:t>
      </w:r>
    </w:p>
    <w:p w:rsidR="004331DF" w:rsidRPr="00534151" w:rsidRDefault="00534151" w:rsidP="00534151">
      <w:pPr>
        <w:rPr>
          <w:b/>
          <w:sz w:val="24"/>
          <w:szCs w:val="24"/>
        </w:rPr>
      </w:pPr>
      <w:r w:rsidRPr="00534151">
        <w:rPr>
          <w:b/>
          <w:sz w:val="24"/>
          <w:szCs w:val="24"/>
        </w:rPr>
        <w:t>Учебно-методический комплекс:</w:t>
      </w:r>
    </w:p>
    <w:p w:rsidR="005265BA" w:rsidRDefault="005265BA" w:rsidP="00534151">
      <w:pPr>
        <w:pStyle w:val="af4"/>
        <w:rPr>
          <w:sz w:val="24"/>
          <w:szCs w:val="24"/>
        </w:rPr>
      </w:pPr>
    </w:p>
    <w:p w:rsidR="00534151" w:rsidRPr="005265BA" w:rsidRDefault="004331DF" w:rsidP="00534151">
      <w:pPr>
        <w:pStyle w:val="af4"/>
        <w:rPr>
          <w:b/>
          <w:sz w:val="24"/>
          <w:szCs w:val="24"/>
        </w:rPr>
      </w:pPr>
      <w:r w:rsidRPr="005265BA">
        <w:rPr>
          <w:b/>
          <w:sz w:val="24"/>
          <w:szCs w:val="24"/>
        </w:rPr>
        <w:t xml:space="preserve">Комплект учебников </w:t>
      </w:r>
      <w:r w:rsidR="00694F16" w:rsidRPr="005265BA">
        <w:rPr>
          <w:b/>
          <w:sz w:val="24"/>
          <w:szCs w:val="24"/>
        </w:rPr>
        <w:t>:</w:t>
      </w:r>
      <w:r w:rsidR="00534151" w:rsidRPr="005265BA">
        <w:rPr>
          <w:b/>
          <w:sz w:val="24"/>
          <w:szCs w:val="24"/>
        </w:rPr>
        <w:t xml:space="preserve"> </w:t>
      </w:r>
    </w:p>
    <w:p w:rsidR="00534151" w:rsidRPr="00534151" w:rsidRDefault="00534151" w:rsidP="00F86BEF">
      <w:pPr>
        <w:pStyle w:val="af4"/>
        <w:numPr>
          <w:ilvl w:val="0"/>
          <w:numId w:val="10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История России 1900 – 1945г.г 11класс: Учебник для учащихся общеобразовательных учреждений./– Данилов, </w:t>
      </w:r>
      <w:proofErr w:type="spellStart"/>
      <w:r w:rsidRPr="00534151">
        <w:rPr>
          <w:sz w:val="24"/>
          <w:szCs w:val="24"/>
        </w:rPr>
        <w:t>Барсенков</w:t>
      </w:r>
      <w:proofErr w:type="spellEnd"/>
      <w:r w:rsidRPr="00534151">
        <w:rPr>
          <w:sz w:val="24"/>
          <w:szCs w:val="24"/>
        </w:rPr>
        <w:t xml:space="preserve">, </w:t>
      </w:r>
      <w:proofErr w:type="spellStart"/>
      <w:r w:rsidRPr="00534151">
        <w:rPr>
          <w:sz w:val="24"/>
          <w:szCs w:val="24"/>
        </w:rPr>
        <w:t>М.М.Горинов</w:t>
      </w:r>
      <w:proofErr w:type="spellEnd"/>
      <w:r w:rsidRPr="00534151">
        <w:rPr>
          <w:sz w:val="24"/>
          <w:szCs w:val="24"/>
        </w:rPr>
        <w:t xml:space="preserve"> и др./; под  ред. А.А. Данилова , Филиппова,- М.: .: Просвещение. 2013 |</w:t>
      </w:r>
    </w:p>
    <w:p w:rsidR="00534151" w:rsidRDefault="00534151" w:rsidP="00F86BEF">
      <w:pPr>
        <w:pStyle w:val="af4"/>
        <w:numPr>
          <w:ilvl w:val="0"/>
          <w:numId w:val="10"/>
        </w:numPr>
        <w:rPr>
          <w:sz w:val="24"/>
          <w:szCs w:val="24"/>
        </w:rPr>
      </w:pPr>
      <w:r w:rsidRPr="00534151">
        <w:rPr>
          <w:sz w:val="24"/>
          <w:szCs w:val="24"/>
        </w:rPr>
        <w:t xml:space="preserve">История России. 1945 – 2008г.г. 11класс :Учебник для учащихся общеобразовательных учреждений. – { </w:t>
      </w:r>
      <w:proofErr w:type="spellStart"/>
      <w:r w:rsidRPr="00534151">
        <w:rPr>
          <w:sz w:val="24"/>
          <w:szCs w:val="24"/>
        </w:rPr>
        <w:t>А.И.Уткин</w:t>
      </w:r>
      <w:proofErr w:type="spellEnd"/>
      <w:r w:rsidRPr="00534151">
        <w:rPr>
          <w:sz w:val="24"/>
          <w:szCs w:val="24"/>
        </w:rPr>
        <w:t xml:space="preserve"> ,</w:t>
      </w:r>
      <w:proofErr w:type="spellStart"/>
      <w:r w:rsidRPr="00534151">
        <w:rPr>
          <w:sz w:val="24"/>
          <w:szCs w:val="24"/>
        </w:rPr>
        <w:t>А.В.Филиппов</w:t>
      </w:r>
      <w:proofErr w:type="spellEnd"/>
      <w:r w:rsidRPr="00534151">
        <w:rPr>
          <w:sz w:val="24"/>
          <w:szCs w:val="24"/>
        </w:rPr>
        <w:t xml:space="preserve">, С.В. Алексеев и др.}; под </w:t>
      </w:r>
      <w:proofErr w:type="spellStart"/>
      <w:r w:rsidRPr="00534151">
        <w:rPr>
          <w:sz w:val="24"/>
          <w:szCs w:val="24"/>
        </w:rPr>
        <w:t>ред</w:t>
      </w:r>
      <w:proofErr w:type="spellEnd"/>
      <w:r w:rsidRPr="00534151">
        <w:rPr>
          <w:sz w:val="24"/>
          <w:szCs w:val="24"/>
        </w:rPr>
        <w:t xml:space="preserve"> А.А. Данилова М.:Просвещение,2008</w:t>
      </w:r>
    </w:p>
    <w:p w:rsidR="00534151" w:rsidRPr="00F44CB8" w:rsidRDefault="00534151" w:rsidP="00F86BEF">
      <w:pPr>
        <w:pStyle w:val="afc"/>
        <w:numPr>
          <w:ilvl w:val="0"/>
          <w:numId w:val="10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По Всеобщей истории:</w:t>
      </w:r>
      <w:r w:rsidR="005265BA">
        <w:rPr>
          <w:sz w:val="24"/>
          <w:szCs w:val="24"/>
        </w:rPr>
        <w:t xml:space="preserve"> Алексашкина Л.Н. Новейшая история: ХХ век – начало ХХ</w:t>
      </w:r>
      <w:proofErr w:type="gramStart"/>
      <w:r w:rsidR="005265BA">
        <w:rPr>
          <w:sz w:val="24"/>
          <w:szCs w:val="24"/>
          <w:lang w:val="en-US"/>
        </w:rPr>
        <w:t>I</w:t>
      </w:r>
      <w:proofErr w:type="gramEnd"/>
      <w:r w:rsidR="005265BA">
        <w:rPr>
          <w:sz w:val="24"/>
          <w:szCs w:val="24"/>
        </w:rPr>
        <w:t xml:space="preserve"> века. 11 </w:t>
      </w:r>
      <w:proofErr w:type="spellStart"/>
      <w:r w:rsidR="005265BA">
        <w:rPr>
          <w:sz w:val="24"/>
          <w:szCs w:val="24"/>
        </w:rPr>
        <w:t>кл</w:t>
      </w:r>
      <w:proofErr w:type="spellEnd"/>
      <w:r w:rsidR="005265BA">
        <w:rPr>
          <w:sz w:val="24"/>
          <w:szCs w:val="24"/>
        </w:rPr>
        <w:t>.: Учебник для общеобразовательных учреждений. – 3 изд. – М.: Мнемозина, 2005. – 319 с.</w:t>
      </w:r>
    </w:p>
    <w:p w:rsidR="004331DF" w:rsidRPr="00534151" w:rsidRDefault="004331DF" w:rsidP="00F86BEF">
      <w:pPr>
        <w:pStyle w:val="af4"/>
        <w:numPr>
          <w:ilvl w:val="0"/>
          <w:numId w:val="10"/>
        </w:numPr>
        <w:rPr>
          <w:sz w:val="24"/>
          <w:szCs w:val="24"/>
        </w:rPr>
      </w:pPr>
      <w:r w:rsidRPr="00534151">
        <w:rPr>
          <w:sz w:val="24"/>
          <w:szCs w:val="24"/>
        </w:rPr>
        <w:t>Газета «История» и сайт для учителя «Я иду на урок истории»</w:t>
      </w:r>
    </w:p>
    <w:p w:rsidR="004331DF" w:rsidRPr="006C2B16" w:rsidRDefault="004E37C2" w:rsidP="00F86BEF">
      <w:pPr>
        <w:pStyle w:val="small"/>
        <w:numPr>
          <w:ilvl w:val="0"/>
          <w:numId w:val="10"/>
        </w:numPr>
        <w:rPr>
          <w:iCs/>
          <w:color w:val="auto"/>
        </w:rPr>
      </w:pPr>
      <w:hyperlink r:id="rId9" w:history="1">
        <w:r w:rsidR="009F525D" w:rsidRPr="007A1417">
          <w:rPr>
            <w:rStyle w:val="aa"/>
            <w:iCs/>
          </w:rPr>
          <w:t>http://his.1september.ru</w:t>
        </w:r>
      </w:hyperlink>
    </w:p>
    <w:p w:rsidR="004331DF" w:rsidRDefault="004331DF" w:rsidP="00F86BEF">
      <w:pPr>
        <w:pStyle w:val="ad"/>
        <w:numPr>
          <w:ilvl w:val="0"/>
          <w:numId w:val="10"/>
        </w:numPr>
      </w:pPr>
      <w:r>
        <w:t>сайт</w:t>
      </w:r>
      <w:r w:rsidRPr="00F67F13">
        <w:t xml:space="preserve"> Академии (</w:t>
      </w:r>
      <w:hyperlink r:id="rId10" w:history="1">
        <w:r w:rsidRPr="00F67F13">
          <w:rPr>
            <w:rStyle w:val="aa"/>
          </w:rPr>
          <w:t>http://www.</w:t>
        </w:r>
      </w:hyperlink>
      <w:hyperlink r:id="rId11" w:history="1">
        <w:r w:rsidRPr="00F67F13">
          <w:t>apkpro.ru</w:t>
        </w:r>
      </w:hyperlink>
    </w:p>
    <w:p w:rsidR="00534151" w:rsidRDefault="00534151" w:rsidP="004A33B0">
      <w:pPr>
        <w:pStyle w:val="ae"/>
        <w:ind w:left="0"/>
        <w:rPr>
          <w:sz w:val="24"/>
          <w:szCs w:val="24"/>
        </w:rPr>
      </w:pPr>
    </w:p>
    <w:p w:rsidR="0042475E" w:rsidRPr="0042475E" w:rsidRDefault="0042475E" w:rsidP="004A33B0">
      <w:pPr>
        <w:pStyle w:val="ae"/>
        <w:ind w:left="0"/>
        <w:rPr>
          <w:sz w:val="24"/>
          <w:szCs w:val="24"/>
        </w:rPr>
      </w:pPr>
      <w:r w:rsidRPr="0042475E">
        <w:rPr>
          <w:sz w:val="24"/>
          <w:szCs w:val="24"/>
        </w:rPr>
        <w:t>Для  информационно-компьютерной поддержки учебного процесса предполагается  использование  пр.-</w:t>
      </w:r>
      <w:proofErr w:type="spellStart"/>
      <w:r w:rsidRPr="0042475E">
        <w:rPr>
          <w:sz w:val="24"/>
          <w:szCs w:val="24"/>
        </w:rPr>
        <w:t>пед</w:t>
      </w:r>
      <w:proofErr w:type="spellEnd"/>
      <w:r w:rsidRPr="0042475E">
        <w:rPr>
          <w:sz w:val="24"/>
          <w:szCs w:val="24"/>
        </w:rPr>
        <w:t xml:space="preserve">. Средств,  реализуемых с помощью  компьютера: </w:t>
      </w:r>
      <w:r w:rsidRPr="0042475E">
        <w:rPr>
          <w:sz w:val="24"/>
          <w:szCs w:val="24"/>
          <w:lang w:val="en-US"/>
        </w:rPr>
        <w:t>CD</w:t>
      </w:r>
      <w:r w:rsidRPr="0042475E">
        <w:rPr>
          <w:sz w:val="24"/>
          <w:szCs w:val="24"/>
        </w:rPr>
        <w:t>-проект «Мировая историческая энциклопедия».</w:t>
      </w:r>
    </w:p>
    <w:p w:rsidR="004331DF" w:rsidRPr="00C80240" w:rsidRDefault="004331DF" w:rsidP="00C80240">
      <w:pPr>
        <w:pStyle w:val="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80240">
        <w:rPr>
          <w:rFonts w:ascii="Times New Roman" w:hAnsi="Times New Roman" w:cs="Times New Roman"/>
          <w:b/>
          <w:sz w:val="24"/>
          <w:szCs w:val="24"/>
        </w:rPr>
        <w:t>Межпредметные</w:t>
      </w:r>
      <w:proofErr w:type="spellEnd"/>
      <w:r w:rsidRPr="00C80240">
        <w:rPr>
          <w:rFonts w:ascii="Times New Roman" w:hAnsi="Times New Roman" w:cs="Times New Roman"/>
          <w:b/>
          <w:sz w:val="24"/>
          <w:szCs w:val="24"/>
        </w:rPr>
        <w:t xml:space="preserve"> связи, преемственность: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 xml:space="preserve">Содержание курса на базовом уровне обеспечивает преемственность по отношению к </w:t>
      </w:r>
      <w:r w:rsidR="001C0022">
        <w:rPr>
          <w:rFonts w:eastAsia="Calibri"/>
        </w:rPr>
        <w:t>началь</w:t>
      </w:r>
      <w:r w:rsidRPr="00D3537C">
        <w:rPr>
          <w:rFonts w:eastAsia="Calibri"/>
        </w:rPr>
        <w:t>ной школе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>путем углубленного изучения некоторых социальных объектов, рассмотренных ранее. Наряду с этим, вводятся ряд новых, более сложных вопросов, понимание которых необходимо современному человеку.</w:t>
      </w:r>
    </w:p>
    <w:p w:rsidR="004331DF" w:rsidRPr="00D3537C" w:rsidRDefault="004331DF" w:rsidP="009F525D">
      <w:pPr>
        <w:pStyle w:val="a5"/>
        <w:rPr>
          <w:rFonts w:eastAsia="Calibri"/>
        </w:rPr>
      </w:pPr>
      <w:r w:rsidRPr="00D3537C">
        <w:rPr>
          <w:rFonts w:eastAsia="Calibri"/>
        </w:rPr>
        <w:t xml:space="preserve">Освоение нового содержания осуществляется с опорой на </w:t>
      </w:r>
      <w:proofErr w:type="spellStart"/>
      <w:r w:rsidRPr="00D3537C">
        <w:rPr>
          <w:rFonts w:eastAsia="Calibri"/>
        </w:rPr>
        <w:t>межпредметные</w:t>
      </w:r>
      <w:proofErr w:type="spellEnd"/>
      <w:r w:rsidRPr="00D3537C">
        <w:rPr>
          <w:rFonts w:eastAsia="Calibri"/>
        </w:rPr>
        <w:t xml:space="preserve"> связи с курсами истории </w:t>
      </w:r>
      <w:r>
        <w:rPr>
          <w:rFonts w:eastAsia="Calibri"/>
        </w:rPr>
        <w:t>России</w:t>
      </w:r>
      <w:r w:rsidRPr="00D3537C">
        <w:rPr>
          <w:rFonts w:eastAsia="Calibri"/>
        </w:rPr>
        <w:t>,</w:t>
      </w:r>
      <w:r>
        <w:rPr>
          <w:rFonts w:eastAsia="Calibri"/>
        </w:rPr>
        <w:t xml:space="preserve"> общес</w:t>
      </w:r>
      <w:r w:rsidR="002E669D">
        <w:rPr>
          <w:rFonts w:eastAsia="Calibri"/>
        </w:rPr>
        <w:t>т</w:t>
      </w:r>
      <w:r>
        <w:rPr>
          <w:rFonts w:eastAsia="Calibri"/>
        </w:rPr>
        <w:t>вознания,</w:t>
      </w:r>
    </w:p>
    <w:p w:rsidR="004331DF" w:rsidRPr="00D3537C" w:rsidRDefault="004331DF" w:rsidP="009F525D">
      <w:pPr>
        <w:pStyle w:val="a5"/>
        <w:rPr>
          <w:b/>
        </w:rPr>
      </w:pPr>
      <w:r w:rsidRPr="00D3537C">
        <w:rPr>
          <w:rFonts w:eastAsia="Calibri"/>
        </w:rPr>
        <w:t>географии, литературы</w:t>
      </w:r>
      <w:r>
        <w:rPr>
          <w:rFonts w:eastAsia="Calibri"/>
        </w:rPr>
        <w:t xml:space="preserve">, МХК, </w:t>
      </w:r>
      <w:r w:rsidR="001C0022">
        <w:rPr>
          <w:rFonts w:eastAsia="Calibri"/>
        </w:rPr>
        <w:t>ИЗО</w:t>
      </w:r>
      <w:r>
        <w:rPr>
          <w:rFonts w:eastAsia="Calibri"/>
        </w:rPr>
        <w:t>, биологии</w:t>
      </w:r>
      <w:r w:rsidRPr="00D3537C">
        <w:rPr>
          <w:rFonts w:eastAsia="Calibri"/>
        </w:rPr>
        <w:t xml:space="preserve"> и др.</w:t>
      </w:r>
    </w:p>
    <w:p w:rsidR="004331DF" w:rsidRPr="004319F2" w:rsidRDefault="005265BA" w:rsidP="009F525D">
      <w:pPr>
        <w:pStyle w:val="a5"/>
      </w:pPr>
      <w:r>
        <w:lastRenderedPageBreak/>
        <w:t xml:space="preserve">       </w:t>
      </w:r>
      <w:r w:rsidR="004331DF" w:rsidRPr="004319F2">
        <w:t xml:space="preserve">Главной педагогической функцией </w:t>
      </w:r>
      <w:proofErr w:type="spellStart"/>
      <w:r w:rsidR="004331DF" w:rsidRPr="004319F2">
        <w:t>межпредметных</w:t>
      </w:r>
      <w:proofErr w:type="spellEnd"/>
      <w:r w:rsidR="004331DF" w:rsidRPr="004319F2">
        <w:t xml:space="preserve"> связей является формирование у учащихся системы знаний об окружающем мире. Это достигается с помощью совокупности знаний из различных дисциплин, обеспечивающей понимание жизненных явлений, места и роли человека в познании и преобразовании мира. Актуальность осуществления </w:t>
      </w:r>
      <w:proofErr w:type="spellStart"/>
      <w:r w:rsidR="004331DF" w:rsidRPr="004319F2">
        <w:t>межпредметных</w:t>
      </w:r>
      <w:proofErr w:type="spellEnd"/>
      <w:r w:rsidR="004331DF" w:rsidRPr="004319F2">
        <w:t xml:space="preserve"> связей обусловлена также современным уровнем развития образования, где новыми импульсами стимулированы процессы интеграции.  Они ориентированы на создание и совершенствование интегрированных курсов, раскрывающих мир в целом. </w:t>
      </w:r>
    </w:p>
    <w:p w:rsidR="004331DF" w:rsidRPr="004319F2" w:rsidRDefault="004331DF" w:rsidP="009F525D">
      <w:pPr>
        <w:pStyle w:val="a5"/>
      </w:pPr>
      <w:r w:rsidRPr="004319F2">
        <w:t xml:space="preserve">Основными направлениями осуществления </w:t>
      </w:r>
      <w:proofErr w:type="spellStart"/>
      <w:r w:rsidRPr="004319F2">
        <w:t>межпредметных</w:t>
      </w:r>
      <w:proofErr w:type="spellEnd"/>
      <w:r w:rsidRPr="004319F2">
        <w:t xml:space="preserve">  связей для совершенствования учебного процесса являются:</w:t>
      </w:r>
    </w:p>
    <w:p w:rsidR="004331DF" w:rsidRPr="004319F2" w:rsidRDefault="004331DF" w:rsidP="009F525D">
      <w:pPr>
        <w:pStyle w:val="5"/>
      </w:pPr>
      <w:r w:rsidRPr="004319F2">
        <w:t>-усиление системности в компоновке содержания и структуры учебного материала</w:t>
      </w:r>
    </w:p>
    <w:p w:rsidR="004331DF" w:rsidRPr="004319F2" w:rsidRDefault="004331DF" w:rsidP="009F525D">
      <w:pPr>
        <w:pStyle w:val="a5"/>
      </w:pPr>
      <w:r w:rsidRPr="004319F2">
        <w:t>- теоретическое обобщение знаний и активизация познавательной деятельности в методах и приемах обучения</w:t>
      </w:r>
    </w:p>
    <w:p w:rsidR="004331DF" w:rsidRPr="004319F2" w:rsidRDefault="004331DF" w:rsidP="009F525D">
      <w:pPr>
        <w:pStyle w:val="a5"/>
      </w:pPr>
      <w:r w:rsidRPr="004319F2">
        <w:t>- комплексность и сотрудничество учителей разных предметов в формах его организации.</w:t>
      </w:r>
    </w:p>
    <w:p w:rsidR="004331DF" w:rsidRPr="00F67F13" w:rsidRDefault="004331DF" w:rsidP="009F525D">
      <w:pPr>
        <w:pStyle w:val="af0"/>
      </w:pPr>
      <w:r w:rsidRPr="004319F2">
        <w:t>Н</w:t>
      </w:r>
      <w:r>
        <w:t>а уроках истории</w:t>
      </w:r>
      <w:r w:rsidRPr="004319F2">
        <w:t xml:space="preserve"> постоянно привлекаются сведения из смежных предметов.</w:t>
      </w:r>
      <w:r w:rsidRPr="00796701">
        <w:t xml:space="preserve"> </w:t>
      </w:r>
      <w:r w:rsidRPr="00F67F13">
        <w:t xml:space="preserve">С учетом небольшого объема учебного времени, отведенного на изучение истории на базовом уровне, принципиально важны </w:t>
      </w:r>
      <w:proofErr w:type="spellStart"/>
      <w:r w:rsidRPr="00F67F13">
        <w:t>межпредметные</w:t>
      </w:r>
      <w:proofErr w:type="spellEnd"/>
      <w:r w:rsidRPr="00F67F13">
        <w:t xml:space="preserve"> связи с курсом обществознания. Предполагается не только использование учащимися понятийного аппарата, усвоенного в рамках обществоведческого курса, но и тесное взаимодействие обоих предметов в формировании познавательной и социальной компетентностей учащихся.</w:t>
      </w:r>
    </w:p>
    <w:p w:rsidR="004331DF" w:rsidRPr="004319F2" w:rsidRDefault="004331DF" w:rsidP="009F525D">
      <w:pPr>
        <w:pStyle w:val="a5"/>
      </w:pPr>
      <w:proofErr w:type="spellStart"/>
      <w:r w:rsidRPr="004319F2">
        <w:t>Межпредметные</w:t>
      </w:r>
      <w:proofErr w:type="spellEnd"/>
      <w:r w:rsidRPr="004319F2">
        <w:t xml:space="preserve"> связи применяются в интегрированных уроках,  лабораторных и практических занятиях </w:t>
      </w:r>
      <w:proofErr w:type="spellStart"/>
      <w:r w:rsidRPr="004319F2">
        <w:t>межпредметного</w:t>
      </w:r>
      <w:proofErr w:type="spellEnd"/>
      <w:r w:rsidRPr="004319F2">
        <w:t xml:space="preserve"> содержания, комплексных экскурсиях, </w:t>
      </w:r>
      <w:proofErr w:type="spellStart"/>
      <w:r w:rsidRPr="004319F2">
        <w:t>межпредметных</w:t>
      </w:r>
      <w:proofErr w:type="spellEnd"/>
      <w:r w:rsidRPr="004319F2">
        <w:t xml:space="preserve"> конференциях и т. д.  Здесь  не обойтись без сотрудничества учителей разных предметов, усилиями которых  создаются и совершенствуются необходимые средства реализации </w:t>
      </w:r>
      <w:proofErr w:type="spellStart"/>
      <w:r w:rsidRPr="004319F2">
        <w:t>межпредметных</w:t>
      </w:r>
      <w:proofErr w:type="spellEnd"/>
      <w:r w:rsidRPr="004319F2">
        <w:t xml:space="preserve"> связей в учебном процессе: вопросы, задания, задачи, наглядные пособия, тексты, учебные проблемы </w:t>
      </w:r>
      <w:proofErr w:type="spellStart"/>
      <w:r w:rsidRPr="004319F2">
        <w:t>межпредметного</w:t>
      </w:r>
      <w:proofErr w:type="spellEnd"/>
      <w:r w:rsidRPr="004319F2">
        <w:t xml:space="preserve"> содержания и др.</w:t>
      </w:r>
    </w:p>
    <w:p w:rsidR="00F57F7A" w:rsidRDefault="00F57F7A" w:rsidP="00F57F7A"/>
    <w:p w:rsidR="00717940" w:rsidRDefault="00717940" w:rsidP="00F57F7A"/>
    <w:p w:rsidR="00717940" w:rsidRPr="00717940" w:rsidRDefault="00717940" w:rsidP="00F57F7A">
      <w:pPr>
        <w:rPr>
          <w:b/>
          <w:sz w:val="24"/>
          <w:szCs w:val="24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C05555" w:rsidRPr="0045231F" w:rsidRDefault="00C05555" w:rsidP="00BF3FDA">
      <w:pPr>
        <w:rPr>
          <w:b/>
          <w:i/>
          <w:sz w:val="20"/>
        </w:rPr>
      </w:pPr>
    </w:p>
    <w:p w:rsidR="00CA71FD" w:rsidRDefault="00CA71FD" w:rsidP="00CA71FD">
      <w:pPr>
        <w:spacing w:line="360" w:lineRule="auto"/>
        <w:jc w:val="center"/>
        <w:rPr>
          <w:b/>
          <w:caps/>
          <w:sz w:val="20"/>
        </w:rPr>
      </w:pPr>
      <w:r>
        <w:rPr>
          <w:b/>
          <w:caps/>
          <w:sz w:val="20"/>
        </w:rPr>
        <w:t>Основное содержание предмета</w:t>
      </w:r>
    </w:p>
    <w:p w:rsidR="00CA71FD" w:rsidRDefault="008C484D" w:rsidP="00CA71FD">
      <w:pPr>
        <w:spacing w:line="360" w:lineRule="auto"/>
        <w:ind w:firstLine="709"/>
        <w:jc w:val="center"/>
        <w:rPr>
          <w:b/>
          <w:caps/>
          <w:sz w:val="20"/>
        </w:rPr>
      </w:pPr>
      <w:r>
        <w:rPr>
          <w:b/>
          <w:caps/>
          <w:sz w:val="20"/>
        </w:rPr>
        <w:t xml:space="preserve">«история» </w:t>
      </w:r>
      <w:r w:rsidR="008439A9">
        <w:rPr>
          <w:b/>
          <w:caps/>
          <w:sz w:val="20"/>
        </w:rPr>
        <w:t>11</w:t>
      </w:r>
      <w:r w:rsidR="00CA71FD">
        <w:rPr>
          <w:b/>
          <w:caps/>
          <w:sz w:val="20"/>
        </w:rPr>
        <w:t>класс, расчитано на</w:t>
      </w:r>
      <w:r w:rsidR="005265BA">
        <w:rPr>
          <w:b/>
          <w:caps/>
          <w:sz w:val="20"/>
        </w:rPr>
        <w:t xml:space="preserve"> 68</w:t>
      </w:r>
      <w:r w:rsidR="008D03AD" w:rsidRPr="008D03AD">
        <w:rPr>
          <w:b/>
          <w:caps/>
          <w:sz w:val="20"/>
        </w:rPr>
        <w:t xml:space="preserve"> </w:t>
      </w:r>
      <w:r w:rsidR="00CA71FD">
        <w:rPr>
          <w:b/>
          <w:caps/>
          <w:sz w:val="20"/>
        </w:rPr>
        <w:t>часов.</w:t>
      </w:r>
    </w:p>
    <w:p w:rsidR="00B36156" w:rsidRDefault="00B36156" w:rsidP="00B36156">
      <w:pPr>
        <w:pStyle w:val="zag3"/>
        <w:spacing w:before="0" w:beforeAutospacing="0" w:after="0" w:afterAutospacing="0"/>
        <w:rPr>
          <w:rStyle w:val="kursiv1"/>
          <w:rFonts w:ascii="Arial" w:hAnsi="Arial" w:cs="Arial"/>
          <w:i w:val="0"/>
          <w:color w:val="336699"/>
        </w:rPr>
      </w:pPr>
      <w:r w:rsidRPr="00C80240">
        <w:rPr>
          <w:rStyle w:val="kursiv1"/>
          <w:i w:val="0"/>
          <w:u w:val="single"/>
        </w:rPr>
        <w:t>Основное содержание</w:t>
      </w:r>
      <w:r w:rsidR="00C80240" w:rsidRPr="00C80240">
        <w:rPr>
          <w:rStyle w:val="kursiv1"/>
          <w:i w:val="0"/>
          <w:u w:val="single"/>
        </w:rPr>
        <w:t xml:space="preserve"> курса</w:t>
      </w:r>
      <w:r w:rsidR="00C80240">
        <w:rPr>
          <w:rStyle w:val="kursiv1"/>
          <w:rFonts w:ascii="Arial" w:hAnsi="Arial" w:cs="Arial"/>
          <w:i w:val="0"/>
          <w:color w:val="336699"/>
        </w:rPr>
        <w:t>:</w:t>
      </w:r>
      <w:r w:rsidR="00C80240" w:rsidRPr="00C80240">
        <w:rPr>
          <w:szCs w:val="22"/>
        </w:rPr>
        <w:t xml:space="preserve"> </w:t>
      </w:r>
      <w:r w:rsidR="00C80240" w:rsidRPr="00C80240">
        <w:rPr>
          <w:szCs w:val="22"/>
          <w:u w:val="single"/>
        </w:rPr>
        <w:t>Всеобщая история: Новейшая история. 11класс.:</w:t>
      </w:r>
    </w:p>
    <w:p w:rsidR="00C80240" w:rsidRPr="00E760A5" w:rsidRDefault="00C80240" w:rsidP="00B36156">
      <w:pPr>
        <w:pStyle w:val="zag3"/>
        <w:spacing w:before="0" w:beforeAutospacing="0" w:after="0" w:afterAutospacing="0"/>
        <w:rPr>
          <w:rStyle w:val="kursiv1"/>
          <w:rFonts w:ascii="Arial" w:hAnsi="Arial" w:cs="Arial"/>
          <w:i w:val="0"/>
          <w:color w:val="336699"/>
        </w:rPr>
      </w:pPr>
    </w:p>
    <w:p w:rsidR="00B36156" w:rsidRDefault="00B36156" w:rsidP="00B36156">
      <w:pPr>
        <w:pStyle w:val="zag3"/>
        <w:spacing w:before="0" w:beforeAutospacing="0" w:after="0" w:afterAutospacing="0"/>
        <w:rPr>
          <w:rStyle w:val="kursiv1"/>
        </w:rPr>
      </w:pP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</w:pPr>
      <w:r w:rsidRPr="00BE3F20">
        <w:rPr>
          <w:rStyle w:val="kursiv1"/>
        </w:rPr>
        <w:t>Базовый уровень</w:t>
      </w:r>
      <w:r w:rsidR="00F44CB8">
        <w:t xml:space="preserve"> </w:t>
      </w: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</w:pPr>
      <w:r w:rsidRPr="00BE3F20">
        <w:t>Введение. Мир в начале XX в. (1 ч)</w:t>
      </w: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</w:pPr>
      <w:r w:rsidRPr="00BE3F20">
        <w:t xml:space="preserve">Становление индустриального общества. </w:t>
      </w: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  <w:rPr>
          <w:b w:val="0"/>
        </w:rPr>
      </w:pPr>
      <w:r w:rsidRPr="00BE3F20">
        <w:rPr>
          <w:b w:val="0"/>
        </w:rPr>
        <w:t>Новые явления в экономике, политике, идеологии. Возникновение промышленно-финансовых групп. Реформизм в деятельности правительств. Создание новых политических партий. Консерватизм и либерализм. Социал-демократия. Изменения в структуре общества. Урбанизация. Миграция населения. Основные характеристики индустриального строя. Научно-технический прогресс.</w:t>
      </w: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</w:pPr>
      <w:r w:rsidRPr="00BE3F20">
        <w:lastRenderedPageBreak/>
        <w:t xml:space="preserve">Социальные движения в начале </w:t>
      </w:r>
      <w:r w:rsidRPr="00BE3F20">
        <w:rPr>
          <w:lang w:val="en-US"/>
        </w:rPr>
        <w:t>XX</w:t>
      </w:r>
      <w:r w:rsidRPr="00BE3F20">
        <w:t>в. Революционеры и реформисты.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rStyle w:val="af9"/>
        </w:rPr>
        <w:t>Международные отношения в 1900—1914 гг.</w:t>
      </w:r>
      <w:r w:rsidRPr="00BE3F20">
        <w:t xml:space="preserve"> Территориальный раздел мира. Две тенденции в международной жизни начала XX в. Противостояние двух коалиций: Тройственного союза и Антанты. Гонка вооружений. Международные конференции в Гааге. Возникновение пацифизма. Локальные войны и конфликты. Усиление международной напряженности. </w:t>
      </w:r>
      <w:r w:rsidRPr="00BE3F20">
        <w:br/>
        <w:t> </w:t>
      </w:r>
      <w:r w:rsidRPr="00BE3F20">
        <w:rPr>
          <w:rStyle w:val="af9"/>
        </w:rPr>
        <w:t>Ведущие государства мира в начале XX в. (Великобритания, Германия, Франция, Соединенные Штаты Америки, Австро-Венгерская империя).</w:t>
      </w:r>
      <w:r w:rsidRPr="00BE3F20">
        <w:t xml:space="preserve"> Общие и специфические черты экономического и политического развития. Политический строй. Основные цели внешней политики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>      </w:t>
      </w:r>
      <w:r w:rsidRPr="00BE3F20">
        <w:rPr>
          <w:rStyle w:val="af9"/>
        </w:rPr>
        <w:t>Страны Азии, Африки и Латинской Америки на рубеже XIX—XX вв. Общая характеристика колониальных и зависимых стран (Япония, Китай, Индостан, Иран, Османская империя, страны Африки и Латинской Америки).</w:t>
      </w:r>
      <w:r w:rsidRPr="00BE3F20">
        <w:t xml:space="preserve"> Достижения модернизации экономики и общества. Характеристика политических режимов. Политика ведущих держав в Азии, Африке и Латинской Америке. Столкновение интересов ведущих держав. Системы колониального управления. Начало антиколониальной борьбы.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>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промышленно-финансовые группы, тресты, картели, биржа, территориальный раздел мира, политические партии, реформизм, консерватизм, либерализм, социал-демократия, миграция населения, урбанизация, модернизация, индустриальное общество, Тройственный союз, Антанта, пацифизм, шовинизм, локальные войны, гонка вооружений. </w:t>
      </w:r>
    </w:p>
    <w:p w:rsidR="00B36156" w:rsidRPr="00BE3F20" w:rsidRDefault="00B36156" w:rsidP="00BE3F20">
      <w:pPr>
        <w:pStyle w:val="zag3"/>
        <w:spacing w:before="0" w:beforeAutospacing="0" w:after="0" w:afterAutospacing="0"/>
        <w:jc w:val="left"/>
      </w:pPr>
    </w:p>
    <w:p w:rsidR="00B36156" w:rsidRPr="00BE3F20" w:rsidRDefault="00B36156" w:rsidP="00BE3F20">
      <w:pPr>
        <w:shd w:val="clear" w:color="auto" w:fill="FFFFFF"/>
        <w:spacing w:line="216" w:lineRule="exact"/>
        <w:rPr>
          <w:b/>
          <w:sz w:val="24"/>
          <w:szCs w:val="24"/>
        </w:rPr>
      </w:pPr>
      <w:r w:rsidRPr="00BE3F20">
        <w:rPr>
          <w:b/>
          <w:bCs/>
          <w:sz w:val="24"/>
          <w:szCs w:val="24"/>
        </w:rPr>
        <w:t xml:space="preserve">РАЗДЕЛ </w:t>
      </w:r>
      <w:r w:rsidRPr="00BE3F20">
        <w:rPr>
          <w:b/>
          <w:bCs/>
          <w:sz w:val="24"/>
          <w:szCs w:val="24"/>
          <w:lang w:val="en-US"/>
        </w:rPr>
        <w:t>I</w:t>
      </w:r>
    </w:p>
    <w:p w:rsidR="00B36156" w:rsidRPr="00BE3F20" w:rsidRDefault="00B36156" w:rsidP="00BE3F20">
      <w:pPr>
        <w:shd w:val="clear" w:color="auto" w:fill="FFFFFF"/>
        <w:spacing w:line="211" w:lineRule="exact"/>
        <w:rPr>
          <w:b/>
          <w:bCs/>
          <w:sz w:val="24"/>
          <w:szCs w:val="24"/>
        </w:rPr>
      </w:pPr>
      <w:r w:rsidRPr="00BE3F20">
        <w:rPr>
          <w:b/>
          <w:bCs/>
          <w:sz w:val="24"/>
          <w:szCs w:val="24"/>
        </w:rPr>
        <w:t>Мировые войны и революции. 1914—1945 гг.</w:t>
      </w:r>
    </w:p>
    <w:p w:rsidR="00B36156" w:rsidRPr="00BE3F20" w:rsidRDefault="00B36156" w:rsidP="00BE3F20">
      <w:pPr>
        <w:shd w:val="clear" w:color="auto" w:fill="FFFFFF"/>
        <w:spacing w:line="211" w:lineRule="exact"/>
        <w:rPr>
          <w:b/>
          <w:bCs/>
          <w:sz w:val="24"/>
          <w:szCs w:val="24"/>
        </w:rPr>
      </w:pPr>
      <w:r w:rsidRPr="00BE3F20">
        <w:rPr>
          <w:b/>
          <w:bCs/>
          <w:sz w:val="24"/>
          <w:szCs w:val="24"/>
        </w:rPr>
        <w:t xml:space="preserve">Исторические проблемы первой половины </w:t>
      </w:r>
      <w:r w:rsidRPr="00BE3F20">
        <w:rPr>
          <w:b/>
          <w:bCs/>
          <w:sz w:val="24"/>
          <w:szCs w:val="24"/>
          <w:lang w:val="en-US"/>
        </w:rPr>
        <w:t>XX</w:t>
      </w:r>
      <w:r w:rsidR="00F44CB8">
        <w:rPr>
          <w:b/>
          <w:bCs/>
          <w:sz w:val="24"/>
          <w:szCs w:val="24"/>
        </w:rPr>
        <w:t xml:space="preserve"> в. </w:t>
      </w:r>
    </w:p>
    <w:p w:rsidR="00B36156" w:rsidRPr="00BE3F20" w:rsidRDefault="00B36156" w:rsidP="00BE3F20">
      <w:pPr>
        <w:rPr>
          <w:b/>
          <w:sz w:val="24"/>
          <w:szCs w:val="24"/>
        </w:rPr>
      </w:pPr>
    </w:p>
    <w:p w:rsidR="00B36156" w:rsidRPr="00BE3F20" w:rsidRDefault="00B36156" w:rsidP="00BE3F20">
      <w:pPr>
        <w:rPr>
          <w:b/>
          <w:sz w:val="24"/>
          <w:szCs w:val="24"/>
        </w:rPr>
      </w:pPr>
      <w:r w:rsidRPr="00BE3F20">
        <w:rPr>
          <w:b/>
          <w:bCs/>
          <w:sz w:val="24"/>
          <w:szCs w:val="24"/>
        </w:rPr>
        <w:t>Глава 1</w:t>
      </w:r>
    </w:p>
    <w:p w:rsidR="00B36156" w:rsidRPr="00BE3F20" w:rsidRDefault="00F44CB8" w:rsidP="00BE3F20">
      <w:pPr>
        <w:pStyle w:val="body"/>
        <w:spacing w:before="0" w:beforeAutospacing="0" w:after="0" w:afterAutospacing="0"/>
        <w:jc w:val="left"/>
        <w:rPr>
          <w:b/>
        </w:rPr>
      </w:pPr>
      <w:r>
        <w:rPr>
          <w:b/>
        </w:rPr>
        <w:t xml:space="preserve">Первая мировая война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>      </w:t>
      </w:r>
      <w:r w:rsidRPr="00BE3F20">
        <w:rPr>
          <w:rStyle w:val="af9"/>
        </w:rPr>
        <w:t>Военные действия на основных фронтах Первой мировой войны.</w:t>
      </w:r>
      <w:r w:rsidRPr="00BE3F20">
        <w:t xml:space="preserve"> Июльский кризис и начало войны. Характер войны и планы сторон. Основные события на фронтах в 1914—1916 гг. Применение новых видов вооружения: танков, самолетов, отравляющих газов. Завершающий этап боевых действий 1917—1918 гг. Вступление в войну США и выход из войны России. Поражение стран Четверного союза. Подписание </w:t>
      </w:r>
      <w:proofErr w:type="spellStart"/>
      <w:r w:rsidRPr="00BE3F20">
        <w:t>Компьенского</w:t>
      </w:r>
      <w:proofErr w:type="spellEnd"/>
      <w:r w:rsidRPr="00BE3F20">
        <w:t xml:space="preserve"> перемирия. </w:t>
      </w:r>
      <w:r w:rsidRPr="00BE3F20">
        <w:br/>
        <w:t>      </w:t>
      </w:r>
      <w:r w:rsidRPr="00BE3F20">
        <w:rPr>
          <w:rStyle w:val="af9"/>
        </w:rPr>
        <w:t>Война и социально-экономическое развитие государств.</w:t>
      </w:r>
      <w:r w:rsidRPr="00BE3F20">
        <w:t xml:space="preserve"> Патриотический подъем начального периода. Перевод государственного управления и экономики на военные рельсы. Антивоенные и национально-демократические движения. Итоги Первой мировой войны. </w:t>
      </w:r>
      <w:r w:rsidRPr="00BE3F20">
        <w:br/>
        <w:t> 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тотальная война, молниеносная война (блицкриг), позиционная война, подводная война, оружие массового поражения, Четверной союз, политика «гражданского мира», военные кабинеты, государственное регулирование экономики, сепаратный мир. </w:t>
      </w:r>
    </w:p>
    <w:p w:rsidR="00B36156" w:rsidRPr="00BE3F20" w:rsidRDefault="00B36156" w:rsidP="00BE3F20">
      <w:pPr>
        <w:shd w:val="clear" w:color="auto" w:fill="FFFFFF"/>
        <w:spacing w:before="192" w:line="211" w:lineRule="exact"/>
        <w:rPr>
          <w:sz w:val="24"/>
          <w:szCs w:val="24"/>
        </w:rPr>
      </w:pPr>
      <w:r w:rsidRPr="00BE3F20">
        <w:rPr>
          <w:b/>
          <w:bCs/>
          <w:sz w:val="24"/>
          <w:szCs w:val="24"/>
        </w:rPr>
        <w:t>Глава 2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b/>
        </w:rPr>
        <w:t xml:space="preserve">Образование национальных государств и послевоенная система договоров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>      </w:t>
      </w:r>
      <w:r w:rsidRPr="00BE3F20">
        <w:rPr>
          <w:rStyle w:val="af9"/>
        </w:rPr>
        <w:t>Образование национальных государств в Европе.</w:t>
      </w:r>
      <w:r w:rsidRPr="00BE3F20">
        <w:t xml:space="preserve"> Крушение Российской, Германской, Австро-Венгерской и Османской империй. Ноябрьская революция и возникновение Веймарской республики в Германии. Особенности революционного и реформистского вариантов образования национальных государств. </w:t>
      </w:r>
      <w:r w:rsidRPr="00BE3F20">
        <w:br/>
        <w:t>      </w:t>
      </w:r>
      <w:r w:rsidRPr="00BE3F20">
        <w:rPr>
          <w:rStyle w:val="af9"/>
        </w:rPr>
        <w:t>Послевоенная система международных договоров.</w:t>
      </w:r>
      <w:r w:rsidRPr="00BE3F20">
        <w:t xml:space="preserve"> Требования стран-победительниц и противоречия между ними. Парижская (Версальская) мирная конференция, ее итоги и значение. Вашингтонская мирная конференция и ее решения. Особенности Версальско-</w:t>
      </w:r>
      <w:r w:rsidRPr="00BE3F20">
        <w:lastRenderedPageBreak/>
        <w:t xml:space="preserve">Вашингтонской системы. </w:t>
      </w:r>
      <w:r w:rsidRPr="00BE3F20">
        <w:br/>
        <w:t> 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революционный и реформистский пути обретения национальной государственности, демократизация политической жизни, национализация, аграрная реформа, Коминтерн, Лига Наций, аннексия, контрибуция, демилитаризация, мандатная система, Версальско-Вашингтонская система международных отношений. </w:t>
      </w:r>
    </w:p>
    <w:p w:rsidR="00B36156" w:rsidRPr="00BE3F20" w:rsidRDefault="00B36156" w:rsidP="00BE3F20">
      <w:pPr>
        <w:shd w:val="clear" w:color="auto" w:fill="FFFFFF"/>
        <w:spacing w:before="197" w:line="211" w:lineRule="exact"/>
        <w:rPr>
          <w:sz w:val="24"/>
          <w:szCs w:val="24"/>
        </w:rPr>
      </w:pPr>
      <w:r w:rsidRPr="00BE3F20">
        <w:rPr>
          <w:b/>
          <w:bCs/>
          <w:iCs/>
          <w:sz w:val="24"/>
          <w:szCs w:val="24"/>
        </w:rPr>
        <w:t xml:space="preserve">Глава </w:t>
      </w:r>
      <w:r w:rsidRPr="00BE3F20">
        <w:rPr>
          <w:b/>
          <w:bCs/>
          <w:sz w:val="24"/>
          <w:szCs w:val="24"/>
        </w:rPr>
        <w:t>3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b/>
        </w:rPr>
        <w:t xml:space="preserve">Политическое и социально-экономическое развитие ведущих стран мира в 1920—1930-е </w:t>
      </w:r>
      <w:proofErr w:type="spellStart"/>
      <w:proofErr w:type="gramStart"/>
      <w:r w:rsidRPr="00BE3F20">
        <w:rPr>
          <w:b/>
        </w:rPr>
        <w:t>гг</w:t>
      </w:r>
      <w:proofErr w:type="spellEnd"/>
      <w:proofErr w:type="gramEnd"/>
      <w:r w:rsidRPr="00BE3F20">
        <w:rPr>
          <w:b/>
        </w:rPr>
        <w:t xml:space="preserve">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>      </w:t>
      </w:r>
      <w:r w:rsidRPr="00BE3F20">
        <w:rPr>
          <w:rStyle w:val="af9"/>
        </w:rPr>
        <w:t>Основные социально-экономические и политические процессы послевоенного развития.</w:t>
      </w:r>
      <w:r w:rsidRPr="00BE3F20">
        <w:t xml:space="preserve"> Особенности послевоенной ситуации в экономике и политике Великобритании, Франции, США, Германии, Италии. Демилитаризация экономики. Развитие новых отраслей. Хозяйственная специализация стран. Политические процессы и </w:t>
      </w:r>
      <w:proofErr w:type="spellStart"/>
      <w:r w:rsidRPr="00BE3F20">
        <w:t>радикализация</w:t>
      </w:r>
      <w:proofErr w:type="spellEnd"/>
      <w:r w:rsidRPr="00BE3F20">
        <w:t xml:space="preserve"> общественных сил. Правый и левый экстремизм. Центристские партии. Профсоюзное, молодежное и женское движения. Возникновение фашистской партии и переход к созданию корпоративного государства в Италии. Основные итоги развития индустриальных государств к концу 20-х гг. </w:t>
      </w:r>
      <w:r w:rsidRPr="00BE3F20">
        <w:br/>
        <w:t>      </w:t>
      </w:r>
      <w:r w:rsidRPr="00BE3F20">
        <w:rPr>
          <w:rStyle w:val="af9"/>
        </w:rPr>
        <w:t>Общие черты эволюции стран Восточной Европы.</w:t>
      </w:r>
      <w:r w:rsidRPr="00BE3F20">
        <w:t xml:space="preserve"> Хозяйственные трудности. Социально-политические противоречия. Установление авторитарных режимов. Внешняя политика.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rStyle w:val="af9"/>
        </w:rPr>
        <w:t xml:space="preserve">      Общественно-политический выбор стран Европы и Северной Америки; установление тоталитарных, авторитарных и либеральных режимов.</w:t>
      </w:r>
      <w:r w:rsidRPr="00BE3F20">
        <w:t xml:space="preserve"> Причины и условия возникновения и развития тоталитарных, авторитарных и либеральных режимов. Характерные черты тоталитаризма, авторитаризма и либерализма. Кризис Веймарской республики и приход к власти нацистов. Создание тоталитарного нацистского государства. Реформы в хозяйственной области. Милитаризация промышленности. Преследование социал-демократов и коммунистов. Геноцид в отношении евреев. Программа внешнеполитической агрессии. «Новый курс» президента Ф. Д. Рузвельта в США. Усиление государственного регулирования хозяйства. Реформы в социально-экономической области. Сохранение изоляционизма во внешней политике. </w:t>
      </w:r>
      <w:r w:rsidRPr="00BE3F20">
        <w:br/>
        <w:t>      </w:t>
      </w:r>
      <w:r w:rsidRPr="00BE3F20">
        <w:rPr>
          <w:rStyle w:val="af9"/>
        </w:rPr>
        <w:t>Особенности развития государств Азии, Африки и Латинской Америки между мировыми войнами.</w:t>
      </w:r>
      <w:r w:rsidRPr="00BE3F20">
        <w:t xml:space="preserve"> Воздействие Первой мировой войны на страны Востока. Социально-экономическое и политическое развитие государств и регионов. Формирование предпосылок для национального освобождения. Методы борьбы против колонизаторов.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t xml:space="preserve">      </w:t>
      </w:r>
      <w:r w:rsidRPr="00BE3F20">
        <w:rPr>
          <w:b/>
        </w:rPr>
        <w:t>Развитие естественных и гуманитарных наук, возникновение новых научных дисциплин в первой половине XX в.</w:t>
      </w:r>
      <w:r w:rsidRPr="00BE3F20">
        <w:t xml:space="preserve"> Вклад российских ученых в мировую науку. Формирование новых художественных направлений и школ. Развитие реалистического искусства. Возникновение массовой культуры. Формирование новых художественных направлений и школ. Особенности развития духовной культуры в конце XX — начале XXI в. Новая роль религии. Изменения в быту. Свободное время и его использование. Развитие спортивного движения. Олимпийские игры.</w:t>
      </w:r>
      <w:r w:rsidRPr="00BE3F20">
        <w:br/>
        <w:t> 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цикличность мирового хозяйства, биржевой крах, Великая депрессия, государственное регулирование экономики, тоталитаризм, авторитаризм, либеральный режим, Народный фронт, «новый курс», политика невмешательства. </w:t>
      </w:r>
    </w:p>
    <w:p w:rsidR="00B36156" w:rsidRPr="00BE3F20" w:rsidRDefault="00B36156" w:rsidP="00BE3F20">
      <w:pPr>
        <w:shd w:val="clear" w:color="auto" w:fill="FFFFFF"/>
        <w:spacing w:before="197" w:line="211" w:lineRule="exact"/>
        <w:rPr>
          <w:sz w:val="24"/>
          <w:szCs w:val="24"/>
        </w:rPr>
      </w:pPr>
      <w:r w:rsidRPr="00BE3F20">
        <w:rPr>
          <w:b/>
          <w:bCs/>
          <w:sz w:val="24"/>
          <w:szCs w:val="24"/>
        </w:rPr>
        <w:t>Глава 4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b/>
        </w:rPr>
        <w:t xml:space="preserve">Международные отношения в 1920—1930-е </w:t>
      </w:r>
      <w:proofErr w:type="spellStart"/>
      <w:proofErr w:type="gramStart"/>
      <w:r w:rsidRPr="00BE3F20">
        <w:rPr>
          <w:b/>
        </w:rPr>
        <w:t>гг</w:t>
      </w:r>
      <w:proofErr w:type="spellEnd"/>
      <w:proofErr w:type="gramEnd"/>
      <w:r w:rsidRPr="00BE3F20">
        <w:rPr>
          <w:b/>
        </w:rPr>
        <w:t xml:space="preserve">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lastRenderedPageBreak/>
        <w:t>      </w:t>
      </w:r>
      <w:r w:rsidRPr="00BE3F20">
        <w:rPr>
          <w:rStyle w:val="polubold1"/>
        </w:rPr>
        <w:t>Международные отношения в 20-е гг. XX в.</w:t>
      </w:r>
      <w:r w:rsidRPr="00BE3F20">
        <w:t xml:space="preserve"> Стабилизация Версальско-Вашингтонской системы. Противоречия нового мирового порядка. Пацифизм и проблема разоружения. Соглашения в Локарно. Пакт </w:t>
      </w:r>
      <w:proofErr w:type="spellStart"/>
      <w:r w:rsidRPr="00BE3F20">
        <w:t>Бриана</w:t>
      </w:r>
      <w:proofErr w:type="spellEnd"/>
      <w:r w:rsidRPr="00BE3F20">
        <w:t xml:space="preserve">—Келлога. Итоги эволюции международных отношений к началу 30-х гг.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rStyle w:val="af9"/>
        </w:rPr>
        <w:t xml:space="preserve">      Мировой экономический кризис 1929—1933 гг.</w:t>
      </w:r>
      <w:r w:rsidRPr="00BE3F20">
        <w:t xml:space="preserve"> Причины и начало кризиса. Влияние биржевого краха на экономику США. Проявление кризиса в хозяйствах других стран. Поиск возможных путей выхода из кризиса. Характер и последствия Великой депрессии.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  <w:rPr>
          <w:rStyle w:val="afa"/>
          <w:i w:val="0"/>
          <w:iCs w:val="0"/>
        </w:rPr>
      </w:pPr>
      <w:r w:rsidRPr="00BE3F20">
        <w:t>      </w:t>
      </w:r>
      <w:r w:rsidRPr="00BE3F20">
        <w:rPr>
          <w:rStyle w:val="af9"/>
        </w:rPr>
        <w:t>Международные отношения в 30-е гг. XX в.</w:t>
      </w:r>
      <w:r w:rsidRPr="00BE3F20">
        <w:t xml:space="preserve"> Кризис Версальско-Вашингтонской системы. Возникновение очагов новой мировой войны на Дальнем Востоке и в Европе. Территориальные захваты Германии и Японии. Деятельность Лиги Наций после вступления в нее СССР. Провал попыток ограничить гонку вооружений. Политика «коллективной безопасности» в Европе. Военно-политические кризисы второй половины 30-х гг. Мюнхенское соглашение. Секретные переговоры в Москве. Заключение советско-германского пакта о ненападении. </w:t>
      </w:r>
      <w:r w:rsidRPr="00BE3F20">
        <w:br/>
        <w:t> 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очаги новой мировой войны, коллективная безопасность, военно-политические блоки, «ось» Берлин—Рим—Токио, Антикоминтерновский пакт, политика «умиротворения» агрессоров, Мюнхенское соглашение, пакт Молотова—Риббентропа, , «эра пацифизма», разоружение, репарации, международный арбитраж, русский вопрос.  </w:t>
      </w:r>
    </w:p>
    <w:p w:rsidR="00B36156" w:rsidRPr="00BE3F20" w:rsidRDefault="00B36156" w:rsidP="00BE3F20">
      <w:pPr>
        <w:shd w:val="clear" w:color="auto" w:fill="FFFFFF"/>
        <w:spacing w:before="202" w:line="211" w:lineRule="exact"/>
        <w:rPr>
          <w:b/>
          <w:sz w:val="24"/>
          <w:szCs w:val="24"/>
        </w:rPr>
      </w:pPr>
      <w:r w:rsidRPr="00BE3F20">
        <w:rPr>
          <w:b/>
          <w:bCs/>
          <w:sz w:val="24"/>
          <w:szCs w:val="24"/>
        </w:rPr>
        <w:t>Глава 5</w:t>
      </w:r>
    </w:p>
    <w:p w:rsidR="00B36156" w:rsidRPr="00BE3F20" w:rsidRDefault="00F44CB8" w:rsidP="00BE3F20">
      <w:pPr>
        <w:pStyle w:val="body"/>
        <w:spacing w:before="0" w:beforeAutospacing="0" w:after="0" w:afterAutospacing="0"/>
        <w:jc w:val="left"/>
        <w:rPr>
          <w:b/>
        </w:rPr>
      </w:pPr>
      <w:r>
        <w:rPr>
          <w:b/>
        </w:rPr>
        <w:t xml:space="preserve">Вторая мировая война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</w:pPr>
      <w:r w:rsidRPr="00BE3F20">
        <w:rPr>
          <w:rStyle w:val="af9"/>
        </w:rPr>
        <w:t>Причины войны и планы участников.</w:t>
      </w:r>
      <w:r w:rsidRPr="00BE3F20">
        <w:t xml:space="preserve"> Масштабы и характер войны. Интересы государств-участниц. Нападение Германии на Польшу. Политика СССР. «Странная война». Разгром Франции. Война с Англией. «Новый порядок» на оккупированных территориях. </w:t>
      </w:r>
      <w:r w:rsidRPr="00BE3F20">
        <w:br/>
        <w:t>      </w:t>
      </w:r>
      <w:r w:rsidRPr="00BE3F20">
        <w:rPr>
          <w:rStyle w:val="af9"/>
        </w:rPr>
        <w:t>Этапы боевых действий на фронтах.</w:t>
      </w:r>
      <w:r w:rsidRPr="00BE3F20">
        <w:t xml:space="preserve"> Нападение Германии на СССР. Наступление Японии на Тихом океане и в Восточной Азии. Перелом в ходе Второй мировой войны. Второй фронт в Европе. Разгром Германии. Капитуляция Японии — завершение Второй мировой войны. Повседневная жизнь населения в годы войны. Движение Сопротивления на оккупированных территориях. </w:t>
      </w:r>
      <w:r w:rsidRPr="00BE3F20">
        <w:br/>
        <w:t>      </w:t>
      </w:r>
      <w:r w:rsidRPr="00BE3F20">
        <w:rPr>
          <w:rStyle w:val="af9"/>
        </w:rPr>
        <w:t>Дипломатия в 1939—1945 гг. Итоги Второй мировой войны.</w:t>
      </w:r>
      <w:r w:rsidRPr="00BE3F20">
        <w:t xml:space="preserve"> Складывание противостоящих союзов. Международные конференции стран антигитлеровской коалиции. Дипломатия Германии, Италии и Японии в годы войны. </w:t>
      </w:r>
      <w:r w:rsidRPr="00BE3F20">
        <w:br/>
        <w:t>      </w:t>
      </w:r>
      <w:r w:rsidRPr="00BE3F20">
        <w:rPr>
          <w:rStyle w:val="afa"/>
          <w:b/>
          <w:bCs/>
        </w:rPr>
        <w:t>Основные понятия:</w:t>
      </w:r>
      <w:r w:rsidRPr="00BE3F20">
        <w:t xml:space="preserve"> вермахт, «новый порядок», «странная война», план «Барбаросса», второй фронт, движение Сопротивления, безоговорочная капитуляция, коренной перелом, стратегическая инициатива, антигитлеровская (антифашистская) коалиция, «большая тройка», ленд-лиз, Объединенные Нации. </w:t>
      </w:r>
    </w:p>
    <w:p w:rsidR="00B36156" w:rsidRPr="00BE3F20" w:rsidRDefault="00B36156" w:rsidP="00BE3F20">
      <w:pPr>
        <w:rPr>
          <w:b/>
          <w:bCs/>
          <w:sz w:val="24"/>
          <w:szCs w:val="24"/>
        </w:rPr>
      </w:pPr>
      <w:r w:rsidRPr="00BE3F20">
        <w:rPr>
          <w:b/>
          <w:sz w:val="24"/>
          <w:szCs w:val="24"/>
        </w:rPr>
        <w:t xml:space="preserve">Повторительно-обобщающий урок по </w:t>
      </w:r>
      <w:r w:rsidRPr="00BE3F20">
        <w:rPr>
          <w:b/>
          <w:bCs/>
          <w:sz w:val="24"/>
          <w:szCs w:val="24"/>
        </w:rPr>
        <w:t xml:space="preserve">РАЗДЕЛ </w:t>
      </w:r>
      <w:r w:rsidRPr="00BE3F20">
        <w:rPr>
          <w:b/>
          <w:bCs/>
          <w:sz w:val="24"/>
          <w:szCs w:val="24"/>
          <w:lang w:val="en-US"/>
        </w:rPr>
        <w:t>I</w:t>
      </w:r>
      <w:r w:rsidR="00F44CB8">
        <w:rPr>
          <w:b/>
          <w:bCs/>
          <w:sz w:val="24"/>
          <w:szCs w:val="24"/>
        </w:rPr>
        <w:t xml:space="preserve">  </w:t>
      </w:r>
    </w:p>
    <w:p w:rsidR="00B36156" w:rsidRPr="00BE3F20" w:rsidRDefault="00B36156" w:rsidP="00BE3F20">
      <w:pPr>
        <w:pStyle w:val="body"/>
        <w:spacing w:before="0" w:beforeAutospacing="0" w:after="0" w:afterAutospacing="0"/>
        <w:jc w:val="left"/>
        <w:rPr>
          <w:bCs/>
          <w:spacing w:val="-8"/>
        </w:rPr>
      </w:pPr>
      <w:r w:rsidRPr="00BE3F20">
        <w:rPr>
          <w:bCs/>
          <w:spacing w:val="-8"/>
        </w:rPr>
        <w:t xml:space="preserve">«Мировые войны и революции. 1914—1945 гг. Исторические проблемы первой половины </w:t>
      </w:r>
      <w:r w:rsidRPr="00BE3F20">
        <w:rPr>
          <w:bCs/>
          <w:spacing w:val="-8"/>
          <w:lang w:val="en-US"/>
        </w:rPr>
        <w:t>XX</w:t>
      </w:r>
      <w:r w:rsidRPr="00BE3F20">
        <w:rPr>
          <w:bCs/>
          <w:spacing w:val="-8"/>
        </w:rPr>
        <w:t xml:space="preserve"> в.»</w:t>
      </w:r>
    </w:p>
    <w:p w:rsidR="00B36156" w:rsidRPr="00BE3F20" w:rsidRDefault="00B36156" w:rsidP="00BE3F20">
      <w:pPr>
        <w:shd w:val="clear" w:color="auto" w:fill="FFFFFF"/>
        <w:spacing w:line="211" w:lineRule="exact"/>
        <w:rPr>
          <w:b/>
          <w:bCs/>
          <w:sz w:val="24"/>
          <w:szCs w:val="24"/>
        </w:rPr>
      </w:pPr>
    </w:p>
    <w:p w:rsidR="00B36156" w:rsidRPr="001907F0" w:rsidRDefault="00B36156" w:rsidP="001907F0">
      <w:pPr>
        <w:shd w:val="clear" w:color="auto" w:fill="FFFFFF"/>
        <w:spacing w:line="211" w:lineRule="exact"/>
        <w:rPr>
          <w:sz w:val="24"/>
          <w:szCs w:val="24"/>
        </w:rPr>
      </w:pPr>
      <w:r w:rsidRPr="001907F0">
        <w:rPr>
          <w:b/>
          <w:bCs/>
          <w:sz w:val="24"/>
          <w:szCs w:val="24"/>
        </w:rPr>
        <w:t xml:space="preserve">РАЗДЕЛ </w:t>
      </w:r>
      <w:r w:rsidRPr="001907F0">
        <w:rPr>
          <w:b/>
          <w:bCs/>
          <w:sz w:val="24"/>
          <w:szCs w:val="24"/>
          <w:lang w:val="en-US"/>
        </w:rPr>
        <w:t>II</w:t>
      </w:r>
    </w:p>
    <w:p w:rsidR="00B36156" w:rsidRPr="001907F0" w:rsidRDefault="00B36156" w:rsidP="001907F0">
      <w:pPr>
        <w:shd w:val="clear" w:color="auto" w:fill="FFFFFF"/>
        <w:spacing w:line="211" w:lineRule="exact"/>
        <w:rPr>
          <w:sz w:val="24"/>
          <w:szCs w:val="24"/>
        </w:rPr>
      </w:pPr>
      <w:r w:rsidRPr="001907F0">
        <w:rPr>
          <w:b/>
          <w:bCs/>
          <w:sz w:val="24"/>
          <w:szCs w:val="24"/>
        </w:rPr>
        <w:t xml:space="preserve">Мир во второй половине </w:t>
      </w:r>
      <w:r w:rsidRPr="001907F0">
        <w:rPr>
          <w:b/>
          <w:bCs/>
          <w:sz w:val="24"/>
          <w:szCs w:val="24"/>
          <w:lang w:val="en-US"/>
        </w:rPr>
        <w:t>XX</w:t>
      </w:r>
      <w:r w:rsidRPr="001907F0">
        <w:rPr>
          <w:b/>
          <w:bCs/>
          <w:sz w:val="24"/>
          <w:szCs w:val="24"/>
        </w:rPr>
        <w:t xml:space="preserve"> в.</w:t>
      </w:r>
    </w:p>
    <w:p w:rsidR="00B36156" w:rsidRPr="001907F0" w:rsidRDefault="00B36156" w:rsidP="001907F0">
      <w:pPr>
        <w:shd w:val="clear" w:color="auto" w:fill="FFFFFF"/>
        <w:tabs>
          <w:tab w:val="left" w:leader="dot" w:pos="6370"/>
        </w:tabs>
        <w:spacing w:line="211" w:lineRule="exact"/>
        <w:rPr>
          <w:b/>
          <w:bCs/>
          <w:sz w:val="24"/>
          <w:szCs w:val="24"/>
        </w:rPr>
      </w:pPr>
      <w:r w:rsidRPr="001907F0">
        <w:rPr>
          <w:b/>
          <w:bCs/>
          <w:sz w:val="24"/>
          <w:szCs w:val="24"/>
        </w:rPr>
        <w:t xml:space="preserve">Исторические проблемы второй половины </w:t>
      </w:r>
      <w:r w:rsidRPr="001907F0">
        <w:rPr>
          <w:b/>
          <w:bCs/>
          <w:sz w:val="24"/>
          <w:szCs w:val="24"/>
          <w:lang w:val="en-US"/>
        </w:rPr>
        <w:t>XX</w:t>
      </w:r>
      <w:r w:rsidR="00F44CB8">
        <w:rPr>
          <w:b/>
          <w:bCs/>
          <w:sz w:val="24"/>
          <w:szCs w:val="24"/>
        </w:rPr>
        <w:t xml:space="preserve"> </w:t>
      </w:r>
      <w:proofErr w:type="gramStart"/>
      <w:r w:rsidR="00F44CB8">
        <w:rPr>
          <w:b/>
          <w:bCs/>
          <w:sz w:val="24"/>
          <w:szCs w:val="24"/>
        </w:rPr>
        <w:t>в</w:t>
      </w:r>
      <w:proofErr w:type="gramEnd"/>
      <w:r w:rsidR="00F44CB8">
        <w:rPr>
          <w:b/>
          <w:bCs/>
          <w:sz w:val="24"/>
          <w:szCs w:val="24"/>
        </w:rPr>
        <w:t xml:space="preserve">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</w:p>
    <w:p w:rsidR="00B36156" w:rsidRPr="001907F0" w:rsidRDefault="00B36156" w:rsidP="001907F0">
      <w:pPr>
        <w:shd w:val="clear" w:color="auto" w:fill="FFFFFF"/>
        <w:spacing w:line="211" w:lineRule="exact"/>
        <w:rPr>
          <w:sz w:val="24"/>
          <w:szCs w:val="24"/>
        </w:rPr>
      </w:pPr>
      <w:r w:rsidRPr="001907F0">
        <w:rPr>
          <w:b/>
          <w:bCs/>
          <w:sz w:val="24"/>
          <w:szCs w:val="24"/>
        </w:rPr>
        <w:t>Глава 6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  <w:rPr>
          <w:b/>
        </w:rPr>
      </w:pPr>
      <w:r w:rsidRPr="001907F0">
        <w:rPr>
          <w:b/>
        </w:rPr>
        <w:t xml:space="preserve">Международные отношения во второй половине </w:t>
      </w:r>
      <w:r w:rsidRPr="001907F0">
        <w:rPr>
          <w:b/>
          <w:lang w:val="en-US"/>
        </w:rPr>
        <w:t>XX</w:t>
      </w:r>
      <w:r w:rsidR="00F44CB8">
        <w:rPr>
          <w:b/>
        </w:rPr>
        <w:t xml:space="preserve"> </w:t>
      </w:r>
      <w:proofErr w:type="gramStart"/>
      <w:r w:rsidR="00F44CB8">
        <w:rPr>
          <w:b/>
        </w:rPr>
        <w:t>в</w:t>
      </w:r>
      <w:proofErr w:type="gramEnd"/>
      <w:r w:rsidR="00F44CB8">
        <w:rPr>
          <w:b/>
        </w:rPr>
        <w:t xml:space="preserve">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rPr>
          <w:rStyle w:val="af9"/>
        </w:rPr>
        <w:t xml:space="preserve">    Послевоенное мирное урегулирование.</w:t>
      </w:r>
      <w:r w:rsidRPr="001907F0">
        <w:t xml:space="preserve"> </w:t>
      </w:r>
      <w:r w:rsidRPr="001907F0">
        <w:rPr>
          <w:rStyle w:val="af9"/>
        </w:rPr>
        <w:t>Начало «холодной войны».</w:t>
      </w:r>
      <w:r w:rsidRPr="001907F0">
        <w:t xml:space="preserve"> Интересы СССР, США, Великобритании и Франции в Европе и мире после войны. Изменения международного положения и внутриполитическая ситуация в странах Центральной и Восточной Европы после освобождения. Основные черты международного развития. Германский вопрос. Мирные договоры с бывшими союзниками Германии. </w:t>
      </w:r>
      <w:r w:rsidRPr="001907F0">
        <w:lastRenderedPageBreak/>
        <w:t xml:space="preserve">Доктрина Трумэна и план Маршалла. </w:t>
      </w:r>
      <w:r w:rsidRPr="001907F0">
        <w:br/>
        <w:t>      </w:t>
      </w:r>
      <w:r w:rsidRPr="001907F0">
        <w:rPr>
          <w:rStyle w:val="af9"/>
        </w:rPr>
        <w:t>Первые конфликты и кризисы «холодной войны».</w:t>
      </w:r>
      <w:r w:rsidRPr="001907F0">
        <w:t xml:space="preserve"> Гражданская война в Китае. Кризис и военный конфликт на Корейском полуострове. Создание НАТО и Организации Варшавского договора. </w:t>
      </w:r>
      <w:r w:rsidRPr="001907F0">
        <w:br/>
        <w:t>      </w:t>
      </w:r>
      <w:r w:rsidRPr="001907F0">
        <w:rPr>
          <w:rStyle w:val="af9"/>
        </w:rPr>
        <w:t>Международные отношения на различных этапах «холодной войны» и после ее окончания (50—90-е  гг.)</w:t>
      </w:r>
      <w:r w:rsidRPr="001907F0">
        <w:t xml:space="preserve"> Первый этап «холодной войны (1946—1969), его основные характерные черты и события. Второй этап (начало 70-х гг. — </w:t>
      </w:r>
      <w:smartTag w:uri="urn:schemas-microsoft-com:office:smarttags" w:element="metricconverter">
        <w:smartTagPr>
          <w:attr w:name="ProductID" w:val="1977 г"/>
        </w:smartTagPr>
        <w:r w:rsidRPr="001907F0">
          <w:t>1977 г</w:t>
        </w:r>
      </w:smartTag>
      <w:r w:rsidRPr="001907F0">
        <w:t xml:space="preserve">.) и его основное содержание. Третий этап «холодной войны» (конец 70-х — конец 80-х гг.) и его содержание. Окончание «холодной войны». </w:t>
      </w:r>
      <w:r w:rsidRPr="001907F0">
        <w:br/>
        <w:t>      </w:t>
      </w:r>
      <w:r w:rsidRPr="001907F0">
        <w:rPr>
          <w:rStyle w:val="afa"/>
          <w:b/>
          <w:bCs/>
        </w:rPr>
        <w:t>Основные понятия:</w:t>
      </w:r>
      <w:r w:rsidRPr="001907F0">
        <w:t xml:space="preserve"> двухполюсный (биполярный) мир, доктрина Трумэна, «железный занавес», идейно-политическое противостояние, план Маршалла, политика сдерживания, «холодная война», военно-стратегический паритет, Движение неприсоединения, деколонизация, детант, Женевские совещания, Карибский кризис, перестройка, Хельсинкский акт. </w:t>
      </w:r>
    </w:p>
    <w:p w:rsidR="00B36156" w:rsidRPr="001907F0" w:rsidRDefault="00B36156" w:rsidP="001907F0">
      <w:pPr>
        <w:shd w:val="clear" w:color="auto" w:fill="FFFFFF"/>
        <w:spacing w:before="192" w:line="211" w:lineRule="exact"/>
        <w:rPr>
          <w:b/>
          <w:sz w:val="24"/>
          <w:szCs w:val="24"/>
        </w:rPr>
      </w:pPr>
      <w:r w:rsidRPr="001907F0">
        <w:rPr>
          <w:b/>
          <w:bCs/>
          <w:sz w:val="24"/>
          <w:szCs w:val="24"/>
        </w:rPr>
        <w:t>Глава 7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  <w:rPr>
          <w:b/>
        </w:rPr>
      </w:pPr>
      <w:r w:rsidRPr="001907F0">
        <w:rPr>
          <w:b/>
        </w:rPr>
        <w:t xml:space="preserve">Страны Западной Европы и Северной Америки </w:t>
      </w:r>
      <w:r w:rsidR="00F44CB8">
        <w:rPr>
          <w:b/>
        </w:rPr>
        <w:t xml:space="preserve">в конце 1940-х — 1990-хгг.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  <w:r w:rsidRPr="001907F0">
        <w:rPr>
          <w:rStyle w:val="af9"/>
        </w:rPr>
        <w:t>Общая характеристика социально-политического и экономического развития стран Запада во второй половине XX в.</w:t>
      </w:r>
      <w:r w:rsidRPr="001907F0">
        <w:t xml:space="preserve"> </w:t>
      </w:r>
      <w:r w:rsidRPr="001907F0">
        <w:rPr>
          <w:rStyle w:val="afa"/>
        </w:rPr>
        <w:t>Первый этап (1946  г. — конец 50-х гг.)</w:t>
      </w:r>
      <w:r w:rsidRPr="001907F0">
        <w:t xml:space="preserve"> — масштабный процесс восстановления после Второй мировой войны и формирование послевоенной политической системы. Преодоление экономических последствий войны. </w:t>
      </w:r>
      <w:r w:rsidRPr="001907F0">
        <w:rPr>
          <w:rStyle w:val="afa"/>
        </w:rPr>
        <w:t>Второй этап (конец 50-х — конец 60-х гг.)</w:t>
      </w:r>
      <w:r w:rsidRPr="001907F0">
        <w:t xml:space="preserve"> — повышение социальной защищенности, высокие доходы. Создание модели государства «всеобщего благоденствия». Основные тенденции экономического развития в 50—60-е гг. </w:t>
      </w:r>
      <w:r w:rsidRPr="001907F0">
        <w:rPr>
          <w:rStyle w:val="afa"/>
        </w:rPr>
        <w:t>Третий этап (70-е гг.)</w:t>
      </w:r>
      <w:r w:rsidRPr="001907F0">
        <w:t xml:space="preserve"> — социально-экономический и политический кризис. Экономическая ситуация 70-х — начала 80-х гг. Формирование трех центров международных хозяйственных связей. </w:t>
      </w:r>
      <w:r w:rsidRPr="001907F0">
        <w:rPr>
          <w:rStyle w:val="afa"/>
        </w:rPr>
        <w:t>Четвертый этап (80-е гг.)</w:t>
      </w:r>
      <w:r w:rsidRPr="001907F0">
        <w:t> — проведение жесткой социальной и экономической политики. Экономическое развитие стран Запада в 80—90-е гг. Глобализация хозяйственных связей. Общественно-политическая ситуация 90-х гг. Влияние окончания «холодной войны» и прекращения существования СССР на политические и социальные процессы.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  <w:r w:rsidRPr="001907F0">
        <w:rPr>
          <w:rStyle w:val="af9"/>
        </w:rPr>
        <w:t>Крупнейшие западные страны и Япония в конце 40-х — 90-е гг. XX в.</w:t>
      </w:r>
      <w:r w:rsidRPr="001907F0">
        <w:t xml:space="preserve"> Особенности социально-экономического и политического развития США, Великобритании, Франции, Италии, Германии, Японии. </w:t>
      </w:r>
      <w:r w:rsidRPr="001907F0">
        <w:br/>
        <w:t>      </w:t>
      </w:r>
      <w:r w:rsidRPr="001907F0">
        <w:rPr>
          <w:rStyle w:val="afa"/>
          <w:b/>
          <w:bCs/>
        </w:rPr>
        <w:t>Основные понятия:</w:t>
      </w:r>
      <w:r w:rsidRPr="001907F0">
        <w:t xml:space="preserve"> военно-промышленный комплекс, глобализация хозяйственных связей, государственное регулирование, государство «всеобщего благоденствия», единая планетарная структура, интеграция, кейнсианство, монетаризм, наднациональные организации, постиндустриальное (информационное) общество, стагфляция, «экономическое чудо». </w:t>
      </w:r>
    </w:p>
    <w:p w:rsidR="00B36156" w:rsidRPr="001907F0" w:rsidRDefault="00B36156" w:rsidP="001907F0">
      <w:pPr>
        <w:shd w:val="clear" w:color="auto" w:fill="FFFFFF"/>
        <w:spacing w:before="192" w:line="211" w:lineRule="exact"/>
        <w:rPr>
          <w:b/>
          <w:sz w:val="24"/>
          <w:szCs w:val="24"/>
        </w:rPr>
      </w:pPr>
      <w:r w:rsidRPr="001907F0">
        <w:rPr>
          <w:b/>
          <w:bCs/>
          <w:sz w:val="24"/>
          <w:szCs w:val="24"/>
        </w:rPr>
        <w:t>Глава 8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rPr>
          <w:b/>
        </w:rPr>
        <w:t xml:space="preserve">Страны Восточной Европы с середины 1940-х до конца 1990-х </w:t>
      </w:r>
      <w:proofErr w:type="spellStart"/>
      <w:proofErr w:type="gramStart"/>
      <w:r w:rsidRPr="001907F0">
        <w:rPr>
          <w:b/>
        </w:rPr>
        <w:t>гг</w:t>
      </w:r>
      <w:proofErr w:type="spellEnd"/>
      <w:proofErr w:type="gramEnd"/>
      <w:r w:rsidRPr="001907F0">
        <w:rPr>
          <w:b/>
        </w:rPr>
        <w:t xml:space="preserve">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  <w:r w:rsidRPr="001907F0">
        <w:rPr>
          <w:rStyle w:val="af9"/>
        </w:rPr>
        <w:t>Положение в странах Восточной Европы после окончания Второй мировой войны.</w:t>
      </w:r>
      <w:r w:rsidRPr="001907F0">
        <w:t xml:space="preserve"> Переход государств региона в орбиту советского влияния. Приход к власти антифашистских коалиций и усиление позиций компартий. Создание основ тоталитарных режимов. Приход к власти местных коммунистических партий. Общие черты эволюции коммунистических режимов. </w:t>
      </w:r>
      <w:r w:rsidRPr="001907F0">
        <w:br/>
        <w:t>      </w:t>
      </w:r>
      <w:r w:rsidRPr="001907F0">
        <w:rPr>
          <w:rStyle w:val="af9"/>
        </w:rPr>
        <w:t>Ликвидация коммунистических режимов в восточноевропейском регионе на рубеже 80—90-х гг. XX в.</w:t>
      </w:r>
      <w:r w:rsidRPr="001907F0">
        <w:t xml:space="preserve"> Провал попыток реформирования реального социализма, демократические революции в Восточной Европе. Общие черты демократических преобразований. </w:t>
      </w:r>
      <w:r w:rsidRPr="001907F0">
        <w:br/>
        <w:t>      </w:t>
      </w:r>
      <w:r w:rsidRPr="001907F0">
        <w:rPr>
          <w:rStyle w:val="afa"/>
          <w:b/>
          <w:bCs/>
        </w:rPr>
        <w:t>Основные понятия:</w:t>
      </w:r>
      <w:r w:rsidRPr="001907F0">
        <w:t xml:space="preserve"> фронт (народный, национальный, отечественный), народная демократия, «бархатная революция», денационализация, перестройка, приватизация, реальный социализм, реституция. </w:t>
      </w:r>
    </w:p>
    <w:p w:rsidR="00B36156" w:rsidRPr="001907F0" w:rsidRDefault="00B36156" w:rsidP="001907F0">
      <w:pPr>
        <w:shd w:val="clear" w:color="auto" w:fill="FFFFFF"/>
        <w:spacing w:before="197" w:line="211" w:lineRule="exact"/>
        <w:rPr>
          <w:b/>
          <w:sz w:val="24"/>
          <w:szCs w:val="24"/>
        </w:rPr>
      </w:pPr>
      <w:r w:rsidRPr="001907F0">
        <w:rPr>
          <w:b/>
          <w:bCs/>
          <w:sz w:val="24"/>
          <w:szCs w:val="24"/>
        </w:rPr>
        <w:lastRenderedPageBreak/>
        <w:t>Глава 9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rPr>
          <w:b/>
        </w:rPr>
        <w:t xml:space="preserve">Страны Азии, Африки и Латинской Америки во второй половине </w:t>
      </w:r>
      <w:r w:rsidRPr="001907F0">
        <w:rPr>
          <w:b/>
          <w:lang w:val="en-US"/>
        </w:rPr>
        <w:t>XX</w:t>
      </w:r>
      <w:r w:rsidRPr="001907F0">
        <w:rPr>
          <w:b/>
        </w:rPr>
        <w:t xml:space="preserve"> </w:t>
      </w:r>
      <w:proofErr w:type="gramStart"/>
      <w:r w:rsidRPr="001907F0">
        <w:rPr>
          <w:b/>
        </w:rPr>
        <w:t>в</w:t>
      </w:r>
      <w:proofErr w:type="gramEnd"/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  <w:r w:rsidRPr="001907F0">
        <w:rPr>
          <w:rStyle w:val="af9"/>
        </w:rPr>
        <w:t>Достижения и проблемы развивающихся стран.</w:t>
      </w:r>
      <w:r w:rsidRPr="001907F0">
        <w:t xml:space="preserve"> Структура и состав группы развивающихся стран. Проблема выбора моделей развития. Основные вехи социально-экономических трансформаций. </w:t>
      </w:r>
      <w:r w:rsidRPr="001907F0">
        <w:br/>
      </w:r>
      <w:r w:rsidRPr="001907F0">
        <w:rPr>
          <w:rStyle w:val="af9"/>
        </w:rPr>
        <w:t>      Характеристика развития отдельных государств и регионов Азии, Африки и Латинской Америки в 50—90-е гг. XX в.</w:t>
      </w:r>
      <w:r w:rsidRPr="001907F0">
        <w:t xml:space="preserve"> Китайская Народная Республика. Государства Юго-Восточной Азии (ЮВА). Индостан. Иран. Турция. Арабские страны. Страны Африки южнее Сахары. Характерные черты стран Латинской Америки в 50—90-е гг. </w:t>
      </w:r>
      <w:r w:rsidRPr="001907F0">
        <w:br/>
        <w:t>      </w:t>
      </w:r>
      <w:r w:rsidRPr="001907F0">
        <w:rPr>
          <w:rStyle w:val="afa"/>
          <w:b/>
          <w:bCs/>
        </w:rPr>
        <w:t>Основные понятия:</w:t>
      </w:r>
      <w:r w:rsidRPr="001907F0">
        <w:t xml:space="preserve"> апартеид, деколонизация, косвенная (экономическая) зависимость, некапиталистический путь развития, «азиатские тигры (драконы)», «большой скачок», «великая пролетарская культурная революция», маоизм. </w:t>
      </w:r>
    </w:p>
    <w:p w:rsidR="00B36156" w:rsidRPr="001907F0" w:rsidRDefault="00B36156" w:rsidP="001907F0">
      <w:pPr>
        <w:shd w:val="clear" w:color="auto" w:fill="FFFFFF"/>
        <w:spacing w:before="197" w:line="211" w:lineRule="exact"/>
        <w:rPr>
          <w:b/>
          <w:sz w:val="24"/>
          <w:szCs w:val="24"/>
        </w:rPr>
      </w:pPr>
      <w:r w:rsidRPr="001907F0">
        <w:rPr>
          <w:b/>
          <w:bCs/>
          <w:sz w:val="24"/>
          <w:szCs w:val="24"/>
        </w:rPr>
        <w:t>Глава 10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proofErr w:type="gramStart"/>
      <w:r w:rsidRPr="001907F0">
        <w:rPr>
          <w:b/>
        </w:rPr>
        <w:t xml:space="preserve">Наука и культура во второй половине </w:t>
      </w:r>
      <w:r w:rsidRPr="001907F0">
        <w:rPr>
          <w:b/>
          <w:lang w:val="en-US"/>
        </w:rPr>
        <w:t>XX</w:t>
      </w:r>
      <w:r w:rsidRPr="001907F0">
        <w:rPr>
          <w:b/>
        </w:rPr>
        <w:t xml:space="preserve"> в</w:t>
      </w:r>
      <w:r w:rsidRPr="001907F0">
        <w:br/>
        <w:t>      </w:t>
      </w:r>
      <w:r w:rsidRPr="001907F0">
        <w:rPr>
          <w:rStyle w:val="af9"/>
        </w:rPr>
        <w:t>Научно-техническая революция 50—90-х гг. XX в.</w:t>
      </w:r>
      <w:r w:rsidRPr="001907F0">
        <w:t xml:space="preserve"> Формирование информационного общества.</w:t>
      </w:r>
      <w:proofErr w:type="gramEnd"/>
      <w:r w:rsidRPr="001907F0">
        <w:t xml:space="preserve"> Основные направления НТР в 50—60-е гг. Воздействие науки на производственные циклы. Повышение расходов на научные исследования. Мирное и военное использование естественно-научных открытий. Освоение космоса. Социальные последствия НТР. Вторая волна НТР в 80—90-е гг. Глобализация и постиндустриальное общество. </w:t>
      </w:r>
      <w:r w:rsidRPr="001907F0">
        <w:br/>
        <w:t>      </w:t>
      </w:r>
      <w:r w:rsidRPr="001907F0">
        <w:rPr>
          <w:rStyle w:val="afa"/>
          <w:b/>
          <w:bCs/>
        </w:rPr>
        <w:t>Основные понятия:</w:t>
      </w:r>
      <w:r w:rsidRPr="001907F0">
        <w:t xml:space="preserve"> информационное общество, компьютерная революция, мировые религии (конфессии), научно-техническая революция, средний класс, виртуальная реальность, массовая культура, постмодернизм, реализм.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</w:p>
    <w:p w:rsidR="00B36156" w:rsidRPr="001907F0" w:rsidRDefault="00B36156" w:rsidP="001907F0">
      <w:pPr>
        <w:pStyle w:val="zag1"/>
        <w:spacing w:before="0" w:beforeAutospacing="0" w:after="0" w:afterAutospacing="0"/>
        <w:jc w:val="left"/>
        <w:rPr>
          <w:sz w:val="24"/>
          <w:szCs w:val="24"/>
        </w:rPr>
      </w:pPr>
      <w:r w:rsidRPr="001907F0">
        <w:rPr>
          <w:sz w:val="24"/>
          <w:szCs w:val="24"/>
        </w:rPr>
        <w:t>ОБОБЩАЮЩЕЕ ПОВТОРЕНИЕ «</w:t>
      </w:r>
      <w:r w:rsidRPr="001907F0">
        <w:rPr>
          <w:rStyle w:val="af9"/>
          <w:b/>
          <w:sz w:val="24"/>
          <w:szCs w:val="24"/>
        </w:rPr>
        <w:t>Общие черты и закономерности развития мира в XX в.»</w:t>
      </w:r>
      <w:r w:rsidR="00F44CB8">
        <w:rPr>
          <w:sz w:val="24"/>
          <w:szCs w:val="24"/>
        </w:rPr>
        <w:t xml:space="preserve"> </w:t>
      </w:r>
    </w:p>
    <w:p w:rsidR="00B36156" w:rsidRPr="001907F0" w:rsidRDefault="00B36156" w:rsidP="001907F0">
      <w:pPr>
        <w:pStyle w:val="body"/>
        <w:spacing w:before="0" w:beforeAutospacing="0" w:after="0" w:afterAutospacing="0"/>
        <w:jc w:val="left"/>
      </w:pPr>
      <w:r w:rsidRPr="001907F0">
        <w:t>      </w:t>
      </w:r>
      <w:r w:rsidRPr="001907F0">
        <w:rPr>
          <w:rStyle w:val="af9"/>
        </w:rPr>
        <w:t>Общие черты и закономерности развития мира в XX </w:t>
      </w:r>
      <w:proofErr w:type="gramStart"/>
      <w:r w:rsidRPr="001907F0">
        <w:rPr>
          <w:rStyle w:val="af9"/>
        </w:rPr>
        <w:t>в</w:t>
      </w:r>
      <w:proofErr w:type="gramEnd"/>
      <w:r w:rsidRPr="001907F0">
        <w:rPr>
          <w:rStyle w:val="af9"/>
        </w:rPr>
        <w:t>.</w:t>
      </w:r>
      <w:r w:rsidRPr="001907F0">
        <w:t xml:space="preserve"> Взаимозависимость политических и экономических процессов в мире. Мир и война в XX в. Общество, государство и общественно-политические системы в XX в. Достижения человечества к началу XXI в. </w:t>
      </w:r>
    </w:p>
    <w:p w:rsidR="00B36156" w:rsidRPr="001907F0" w:rsidRDefault="00B36156" w:rsidP="001907F0">
      <w:pPr>
        <w:spacing w:line="360" w:lineRule="auto"/>
        <w:ind w:firstLine="709"/>
        <w:rPr>
          <w:b/>
          <w:caps/>
          <w:sz w:val="24"/>
          <w:szCs w:val="24"/>
        </w:rPr>
      </w:pPr>
    </w:p>
    <w:p w:rsidR="00CA71FD" w:rsidRPr="001907F0" w:rsidRDefault="00CA71FD" w:rsidP="001907F0">
      <w:pPr>
        <w:spacing w:line="360" w:lineRule="auto"/>
        <w:ind w:firstLine="709"/>
        <w:rPr>
          <w:sz w:val="24"/>
          <w:szCs w:val="24"/>
        </w:rPr>
      </w:pPr>
    </w:p>
    <w:p w:rsidR="00CA71FD" w:rsidRPr="001907F0" w:rsidRDefault="00CA71FD" w:rsidP="001907F0">
      <w:pPr>
        <w:spacing w:line="360" w:lineRule="auto"/>
        <w:ind w:firstLine="709"/>
        <w:rPr>
          <w:i/>
          <w:sz w:val="24"/>
          <w:szCs w:val="24"/>
        </w:rPr>
      </w:pPr>
      <w:r w:rsidRPr="001907F0">
        <w:rPr>
          <w:i/>
          <w:sz w:val="24"/>
          <w:szCs w:val="24"/>
        </w:rPr>
        <w:t xml:space="preserve">. </w:t>
      </w:r>
    </w:p>
    <w:p w:rsidR="00CA71FD" w:rsidRPr="001907F0" w:rsidRDefault="00CA71FD" w:rsidP="00CA71FD">
      <w:pPr>
        <w:spacing w:line="360" w:lineRule="auto"/>
        <w:ind w:firstLine="709"/>
        <w:jc w:val="both"/>
        <w:rPr>
          <w:b/>
          <w:sz w:val="24"/>
          <w:szCs w:val="24"/>
        </w:rPr>
      </w:pPr>
      <w:r w:rsidRPr="001907F0">
        <w:rPr>
          <w:b/>
          <w:sz w:val="24"/>
          <w:szCs w:val="24"/>
        </w:rPr>
        <w:t xml:space="preserve">ИСТОРИЯ РОССИИ </w:t>
      </w:r>
      <w:proofErr w:type="gramStart"/>
      <w:r w:rsidRPr="001907F0">
        <w:rPr>
          <w:b/>
          <w:sz w:val="24"/>
          <w:szCs w:val="24"/>
        </w:rPr>
        <w:t>(</w:t>
      </w:r>
      <w:r w:rsidR="008D03AD" w:rsidRPr="001907F0">
        <w:rPr>
          <w:b/>
          <w:sz w:val="24"/>
          <w:szCs w:val="24"/>
        </w:rPr>
        <w:t xml:space="preserve"> </w:t>
      </w:r>
      <w:proofErr w:type="gramEnd"/>
      <w:r w:rsidR="008D03AD" w:rsidRPr="001907F0">
        <w:rPr>
          <w:b/>
          <w:sz w:val="24"/>
          <w:szCs w:val="24"/>
        </w:rPr>
        <w:t>(</w:t>
      </w:r>
      <w:r w:rsidRPr="001907F0">
        <w:rPr>
          <w:b/>
          <w:sz w:val="24"/>
          <w:szCs w:val="24"/>
        </w:rPr>
        <w:t>4</w:t>
      </w:r>
      <w:r w:rsidR="00F44CB8">
        <w:rPr>
          <w:b/>
          <w:sz w:val="24"/>
          <w:szCs w:val="24"/>
        </w:rPr>
        <w:t xml:space="preserve">9 </w:t>
      </w:r>
      <w:r w:rsidR="008D03AD" w:rsidRPr="001907F0">
        <w:rPr>
          <w:b/>
          <w:sz w:val="24"/>
          <w:szCs w:val="24"/>
        </w:rPr>
        <w:t>часов</w:t>
      </w:r>
      <w:r w:rsidRPr="001907F0">
        <w:rPr>
          <w:b/>
          <w:sz w:val="24"/>
          <w:szCs w:val="24"/>
        </w:rPr>
        <w:t>)</w:t>
      </w:r>
    </w:p>
    <w:p w:rsidR="001907F0" w:rsidRDefault="00562B9F" w:rsidP="00562B9F">
      <w:pPr>
        <w:shd w:val="clear" w:color="auto" w:fill="FFFFFF"/>
        <w:jc w:val="center"/>
        <w:rPr>
          <w:szCs w:val="22"/>
        </w:rPr>
      </w:pPr>
      <w:r w:rsidRPr="001907F0">
        <w:rPr>
          <w:b/>
          <w:bCs/>
          <w:spacing w:val="-7"/>
          <w:sz w:val="24"/>
          <w:szCs w:val="24"/>
        </w:rPr>
        <w:t>ОСНОВНОЕ СОДЕРЖАНИЕ</w:t>
      </w:r>
      <w:r w:rsidR="001907F0" w:rsidRPr="001907F0">
        <w:rPr>
          <w:szCs w:val="22"/>
        </w:rPr>
        <w:t xml:space="preserve"> </w:t>
      </w:r>
    </w:p>
    <w:p w:rsidR="00562B9F" w:rsidRPr="001907F0" w:rsidRDefault="001907F0" w:rsidP="00562B9F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  <w:r w:rsidRPr="001907F0">
        <w:rPr>
          <w:sz w:val="24"/>
          <w:szCs w:val="24"/>
        </w:rPr>
        <w:t>История России 1900 – 1945г.</w:t>
      </w:r>
    </w:p>
    <w:p w:rsidR="00562B9F" w:rsidRPr="001907F0" w:rsidRDefault="00562B9F" w:rsidP="00562B9F">
      <w:pPr>
        <w:shd w:val="clear" w:color="auto" w:fill="FFFFFF"/>
        <w:jc w:val="center"/>
        <w:rPr>
          <w:color w:val="000080"/>
          <w:sz w:val="24"/>
          <w:szCs w:val="24"/>
        </w:rPr>
      </w:pPr>
    </w:p>
    <w:p w:rsidR="00562B9F" w:rsidRPr="003A7D3E" w:rsidRDefault="00562B9F" w:rsidP="00562B9F">
      <w:pPr>
        <w:shd w:val="clear" w:color="auto" w:fill="FFFFFF"/>
        <w:jc w:val="center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РАЗДЕЛ </w:t>
      </w:r>
      <w:r w:rsidRPr="001907F0">
        <w:rPr>
          <w:b/>
          <w:bCs/>
          <w:color w:val="000000"/>
          <w:sz w:val="24"/>
          <w:szCs w:val="24"/>
          <w:lang w:val="en-US"/>
        </w:rPr>
        <w:t>I</w:t>
      </w:r>
      <w:r w:rsidRPr="001907F0">
        <w:rPr>
          <w:b/>
          <w:bCs/>
          <w:color w:val="000000"/>
          <w:sz w:val="24"/>
          <w:szCs w:val="24"/>
        </w:rPr>
        <w:t xml:space="preserve">. РОССИЙСКАЯ ИМПЕРИЯ </w:t>
      </w:r>
    </w:p>
    <w:p w:rsidR="00562B9F" w:rsidRPr="001907F0" w:rsidRDefault="00562B9F" w:rsidP="00562B9F">
      <w:pPr>
        <w:shd w:val="clear" w:color="auto" w:fill="FFFFFF"/>
        <w:jc w:val="center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Тема 1. Россия в начале </w:t>
      </w:r>
      <w:r w:rsidRPr="001907F0">
        <w:rPr>
          <w:b/>
          <w:bCs/>
          <w:color w:val="000000"/>
          <w:sz w:val="24"/>
          <w:szCs w:val="24"/>
          <w:lang w:val="en-US"/>
        </w:rPr>
        <w:t>XX</w:t>
      </w:r>
      <w:r w:rsidRPr="001907F0">
        <w:rPr>
          <w:b/>
          <w:bCs/>
          <w:color w:val="000000"/>
          <w:sz w:val="24"/>
          <w:szCs w:val="24"/>
        </w:rPr>
        <w:t xml:space="preserve"> в.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3"/>
          <w:sz w:val="24"/>
          <w:szCs w:val="24"/>
        </w:rPr>
        <w:t xml:space="preserve">Социально-экономическое развитие. Национальный и социальный состав </w:t>
      </w:r>
      <w:r w:rsidRPr="001907F0">
        <w:rPr>
          <w:color w:val="000000"/>
          <w:spacing w:val="4"/>
          <w:sz w:val="24"/>
          <w:szCs w:val="24"/>
        </w:rPr>
        <w:t xml:space="preserve">населения. Уровень социально-экономического развития. Многоукладность </w:t>
      </w:r>
      <w:r w:rsidRPr="001907F0">
        <w:rPr>
          <w:color w:val="000000"/>
          <w:spacing w:val="1"/>
          <w:sz w:val="24"/>
          <w:szCs w:val="24"/>
        </w:rPr>
        <w:t xml:space="preserve">российской экономики. Роль государства в экономической жизни страны. </w:t>
      </w:r>
      <w:r w:rsidRPr="001907F0">
        <w:rPr>
          <w:color w:val="000000"/>
          <w:sz w:val="24"/>
          <w:szCs w:val="24"/>
        </w:rPr>
        <w:t xml:space="preserve">Монополистический капитализм в России и его </w:t>
      </w:r>
      <w:r w:rsidRPr="001907F0">
        <w:rPr>
          <w:color w:val="000000"/>
          <w:sz w:val="24"/>
          <w:szCs w:val="24"/>
        </w:rPr>
        <w:lastRenderedPageBreak/>
        <w:t xml:space="preserve">особенности. Экономический кризис и депрессия в 1900—1908 гг. Промышленный подъем 1908— 1913 гг. Отечественные предприниматели конца </w:t>
      </w:r>
      <w:r w:rsidRPr="001907F0">
        <w:rPr>
          <w:color w:val="000000"/>
          <w:sz w:val="24"/>
          <w:szCs w:val="24"/>
          <w:lang w:val="en-US"/>
        </w:rPr>
        <w:t>XIX</w:t>
      </w:r>
      <w:r w:rsidRPr="001907F0">
        <w:rPr>
          <w:color w:val="000000"/>
          <w:sz w:val="24"/>
          <w:szCs w:val="24"/>
        </w:rPr>
        <w:t xml:space="preserve"> — начала </w:t>
      </w:r>
      <w:r w:rsidRPr="001907F0">
        <w:rPr>
          <w:color w:val="000000"/>
          <w:sz w:val="24"/>
          <w:szCs w:val="24"/>
          <w:lang w:val="en-US"/>
        </w:rPr>
        <w:t>XX</w:t>
      </w:r>
      <w:r w:rsidRPr="001907F0">
        <w:rPr>
          <w:color w:val="000000"/>
          <w:sz w:val="24"/>
          <w:szCs w:val="24"/>
        </w:rPr>
        <w:t xml:space="preserve"> в. Рост численности рабочих. Особенности </w:t>
      </w:r>
      <w:r w:rsidRPr="001907F0">
        <w:rPr>
          <w:color w:val="000000"/>
          <w:spacing w:val="-3"/>
          <w:sz w:val="24"/>
          <w:szCs w:val="24"/>
        </w:rPr>
        <w:t>развития сельского хозяйства.</w:t>
      </w:r>
    </w:p>
    <w:p w:rsidR="00562B9F" w:rsidRPr="001907F0" w:rsidRDefault="00562B9F" w:rsidP="00562B9F">
      <w:pPr>
        <w:shd w:val="clear" w:color="auto" w:fill="FFFFFF"/>
        <w:ind w:firstLine="250"/>
        <w:jc w:val="both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Политическое развитие. Политический строй России. Самодержавие. Николай И. </w:t>
      </w:r>
      <w:r w:rsidRPr="001907F0">
        <w:rPr>
          <w:color w:val="000000"/>
          <w:sz w:val="24"/>
          <w:szCs w:val="24"/>
        </w:rPr>
        <w:t>Бюрократическая система. С. Ю. Витте, его реформы. Обострение социально-</w:t>
      </w:r>
      <w:r w:rsidRPr="001907F0">
        <w:rPr>
          <w:color w:val="000000"/>
          <w:spacing w:val="4"/>
          <w:sz w:val="24"/>
          <w:szCs w:val="24"/>
        </w:rPr>
        <w:t xml:space="preserve">экономических и политических противоречий в стране. Рабочее движение. </w:t>
      </w:r>
      <w:r w:rsidRPr="001907F0">
        <w:rPr>
          <w:color w:val="000000"/>
          <w:spacing w:val="3"/>
          <w:sz w:val="24"/>
          <w:szCs w:val="24"/>
        </w:rPr>
        <w:t xml:space="preserve">Крестьянские волнения, «Зубатовщина». Зарождение политических партий. </w:t>
      </w:r>
      <w:r w:rsidRPr="001907F0">
        <w:rPr>
          <w:color w:val="000000"/>
          <w:spacing w:val="-2"/>
          <w:sz w:val="24"/>
          <w:szCs w:val="24"/>
        </w:rPr>
        <w:t xml:space="preserve">Особенности их формирования. Организационное оформление и идейные платформы </w:t>
      </w:r>
      <w:r w:rsidRPr="001907F0">
        <w:rPr>
          <w:color w:val="000000"/>
          <w:sz w:val="24"/>
          <w:szCs w:val="24"/>
        </w:rPr>
        <w:t xml:space="preserve">революционных партий. Эсеры (В. Чернов, Е. </w:t>
      </w:r>
      <w:proofErr w:type="spellStart"/>
      <w:r w:rsidRPr="001907F0">
        <w:rPr>
          <w:color w:val="000000"/>
          <w:sz w:val="24"/>
          <w:szCs w:val="24"/>
        </w:rPr>
        <w:t>Азеф</w:t>
      </w:r>
      <w:proofErr w:type="spellEnd"/>
      <w:r w:rsidRPr="001907F0">
        <w:rPr>
          <w:color w:val="000000"/>
          <w:sz w:val="24"/>
          <w:szCs w:val="24"/>
        </w:rPr>
        <w:t xml:space="preserve">). Социал-демократы. </w:t>
      </w:r>
      <w:r w:rsidRPr="001907F0">
        <w:rPr>
          <w:color w:val="000000"/>
          <w:sz w:val="24"/>
          <w:szCs w:val="24"/>
          <w:lang w:val="en-US"/>
        </w:rPr>
        <w:t>II</w:t>
      </w:r>
      <w:r w:rsidRPr="001907F0">
        <w:rPr>
          <w:color w:val="000000"/>
          <w:sz w:val="24"/>
          <w:szCs w:val="24"/>
        </w:rPr>
        <w:t xml:space="preserve"> съезд </w:t>
      </w:r>
      <w:r w:rsidRPr="001907F0">
        <w:rPr>
          <w:color w:val="000000"/>
          <w:spacing w:val="-1"/>
          <w:sz w:val="24"/>
          <w:szCs w:val="24"/>
        </w:rPr>
        <w:t>РСДРП. Большевики и меньшевики (В. И. Ленин, Л, Мартов, Г. В. Плеханов). Эво</w:t>
      </w:r>
      <w:r w:rsidRPr="001907F0">
        <w:rPr>
          <w:color w:val="000000"/>
          <w:spacing w:val="-1"/>
          <w:sz w:val="24"/>
          <w:szCs w:val="24"/>
        </w:rPr>
        <w:softHyphen/>
        <w:t>люция либерального движения (П. Н. Милюков, П. Б, Струве).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color w:val="000000"/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Внешняя политика. Образование военных блоков в Европе. Противоречия между </w:t>
      </w:r>
      <w:r w:rsidRPr="001907F0">
        <w:rPr>
          <w:color w:val="000000"/>
          <w:sz w:val="24"/>
          <w:szCs w:val="24"/>
        </w:rPr>
        <w:t>державами на Дальнем Востоке. Русско-японская война 1904—1905 гг.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 </w:t>
      </w:r>
      <w:r w:rsidRPr="001907F0">
        <w:rPr>
          <w:i/>
          <w:iCs/>
          <w:color w:val="000000"/>
          <w:spacing w:val="-2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2"/>
          <w:sz w:val="24"/>
          <w:szCs w:val="24"/>
        </w:rPr>
        <w:t xml:space="preserve">промышленный подъем, монополия, картели, синдикаты, тресты, </w:t>
      </w:r>
      <w:r w:rsidRPr="001907F0">
        <w:rPr>
          <w:color w:val="000000"/>
          <w:spacing w:val="3"/>
          <w:sz w:val="24"/>
          <w:szCs w:val="24"/>
        </w:rPr>
        <w:t xml:space="preserve">концерны, инвестиция, община, отработочная система, монополистический </w:t>
      </w:r>
      <w:r w:rsidRPr="001907F0">
        <w:rPr>
          <w:color w:val="000000"/>
          <w:spacing w:val="-2"/>
          <w:sz w:val="24"/>
          <w:szCs w:val="24"/>
        </w:rPr>
        <w:t>капитализм, финансовая олигархия, Антанта, эсеры, эсдеки, конституционалисты, ле</w:t>
      </w:r>
      <w:r w:rsidRPr="001907F0">
        <w:rPr>
          <w:color w:val="000000"/>
          <w:spacing w:val="-2"/>
          <w:sz w:val="24"/>
          <w:szCs w:val="24"/>
        </w:rPr>
        <w:softHyphen/>
        <w:t>гальный марксизм.</w:t>
      </w:r>
    </w:p>
    <w:p w:rsidR="00562B9F" w:rsidRPr="001907F0" w:rsidRDefault="00562B9F" w:rsidP="00562B9F">
      <w:pPr>
        <w:shd w:val="clear" w:color="auto" w:fill="FFFFFF"/>
        <w:jc w:val="center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2. Россия в годы первой революции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Революция 1905—1907 гг.: предпосылки, причины, характер, особенности, </w:t>
      </w:r>
      <w:r w:rsidRPr="001907F0">
        <w:rPr>
          <w:color w:val="000000"/>
          <w:spacing w:val="-10"/>
          <w:sz w:val="24"/>
          <w:szCs w:val="24"/>
        </w:rPr>
        <w:t>периодизация.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Начало революции. Г. Талон. Кровавое воскресенье. Основные события весны—лета </w:t>
      </w:r>
      <w:smartTag w:uri="urn:schemas-microsoft-com:office:smarttags" w:element="metricconverter">
        <w:smartTagPr>
          <w:attr w:name="ProductID" w:val="1905 г"/>
        </w:smartTagPr>
        <w:r w:rsidRPr="001907F0">
          <w:rPr>
            <w:color w:val="000000"/>
            <w:sz w:val="24"/>
            <w:szCs w:val="24"/>
          </w:rPr>
          <w:t>1905 г</w:t>
        </w:r>
      </w:smartTag>
      <w:r w:rsidRPr="001907F0">
        <w:rPr>
          <w:color w:val="000000"/>
          <w:sz w:val="24"/>
          <w:szCs w:val="24"/>
        </w:rPr>
        <w:t xml:space="preserve">. Радикальные политические партии, их стратегия и тактика. Власть и российское </w:t>
      </w:r>
      <w:r w:rsidRPr="001907F0">
        <w:rPr>
          <w:color w:val="000000"/>
          <w:spacing w:val="-10"/>
          <w:sz w:val="24"/>
          <w:szCs w:val="24"/>
        </w:rPr>
        <w:t>общество. Первый Совет рабочих депутатов.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b/>
          <w:bCs/>
          <w:color w:val="000000"/>
          <w:spacing w:val="-11"/>
          <w:sz w:val="24"/>
          <w:szCs w:val="24"/>
        </w:rPr>
        <w:t xml:space="preserve">Высший подъем революции. </w:t>
      </w:r>
      <w:r w:rsidRPr="001907F0">
        <w:rPr>
          <w:color w:val="000000"/>
          <w:spacing w:val="-11"/>
          <w:sz w:val="24"/>
          <w:szCs w:val="24"/>
        </w:rPr>
        <w:t xml:space="preserve">Всероссийская Октябрьская политическая стачка. </w:t>
      </w:r>
      <w:r w:rsidRPr="001907F0">
        <w:rPr>
          <w:color w:val="000000"/>
          <w:sz w:val="24"/>
          <w:szCs w:val="24"/>
        </w:rPr>
        <w:t xml:space="preserve">Колебания в правительственном лагере. Манифест 17 октября </w:t>
      </w:r>
      <w:smartTag w:uri="urn:schemas-microsoft-com:office:smarttags" w:element="metricconverter">
        <w:smartTagPr>
          <w:attr w:name="ProductID" w:val="1905 г"/>
        </w:smartTagPr>
        <w:r w:rsidRPr="001907F0">
          <w:rPr>
            <w:color w:val="000000"/>
            <w:sz w:val="24"/>
            <w:szCs w:val="24"/>
          </w:rPr>
          <w:t>1905 г</w:t>
        </w:r>
      </w:smartTag>
      <w:r w:rsidRPr="001907F0">
        <w:rPr>
          <w:color w:val="000000"/>
          <w:sz w:val="24"/>
          <w:szCs w:val="24"/>
        </w:rPr>
        <w:t xml:space="preserve">. Организационное оформление партий кадетов и октябристов (П. Н. Милюков, </w:t>
      </w:r>
      <w:r w:rsidRPr="001907F0">
        <w:rPr>
          <w:color w:val="000000"/>
          <w:sz w:val="24"/>
          <w:szCs w:val="24"/>
          <w:lang w:val="en-US"/>
        </w:rPr>
        <w:t>II</w:t>
      </w:r>
      <w:r w:rsidRPr="001907F0">
        <w:rPr>
          <w:color w:val="000000"/>
          <w:sz w:val="24"/>
          <w:szCs w:val="24"/>
        </w:rPr>
        <w:t xml:space="preserve">. Б. Струве, А. И. </w:t>
      </w:r>
      <w:proofErr w:type="spellStart"/>
      <w:r w:rsidRPr="001907F0">
        <w:rPr>
          <w:color w:val="000000"/>
          <w:sz w:val="24"/>
          <w:szCs w:val="24"/>
        </w:rPr>
        <w:t>Гучков</w:t>
      </w:r>
      <w:proofErr w:type="spellEnd"/>
      <w:r w:rsidRPr="001907F0">
        <w:rPr>
          <w:color w:val="000000"/>
          <w:sz w:val="24"/>
          <w:szCs w:val="24"/>
        </w:rPr>
        <w:t xml:space="preserve">). </w:t>
      </w:r>
      <w:r w:rsidRPr="001907F0">
        <w:rPr>
          <w:color w:val="000000"/>
          <w:spacing w:val="-6"/>
          <w:sz w:val="24"/>
          <w:szCs w:val="24"/>
        </w:rPr>
        <w:t>Черносотенное движение. Вооруженное восстание в Москве и других городах.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Спад революции. </w:t>
      </w:r>
      <w:r w:rsidRPr="001907F0">
        <w:rPr>
          <w:color w:val="000000"/>
          <w:sz w:val="24"/>
          <w:szCs w:val="24"/>
        </w:rPr>
        <w:t xml:space="preserve">Динамика революционной борьбы в 1906— 1907 гг. Становление российского парламентаризма. Соотношение политических сил. </w:t>
      </w:r>
      <w:r w:rsidRPr="001907F0">
        <w:rPr>
          <w:color w:val="000000"/>
          <w:sz w:val="24"/>
          <w:szCs w:val="24"/>
          <w:lang w:val="en-US"/>
        </w:rPr>
        <w:t>I</w:t>
      </w:r>
      <w:r w:rsidRPr="001907F0">
        <w:rPr>
          <w:color w:val="000000"/>
          <w:sz w:val="24"/>
          <w:szCs w:val="24"/>
        </w:rPr>
        <w:t xml:space="preserve"> и </w:t>
      </w:r>
      <w:r w:rsidRPr="001907F0">
        <w:rPr>
          <w:color w:val="000000"/>
          <w:sz w:val="24"/>
          <w:szCs w:val="24"/>
          <w:lang w:val="en-US"/>
        </w:rPr>
        <w:t>II</w:t>
      </w:r>
      <w:r w:rsidRPr="001907F0">
        <w:rPr>
          <w:color w:val="000000"/>
          <w:sz w:val="24"/>
          <w:szCs w:val="24"/>
        </w:rPr>
        <w:t xml:space="preserve"> Государственные </w:t>
      </w:r>
      <w:r w:rsidRPr="001907F0">
        <w:rPr>
          <w:color w:val="000000"/>
          <w:spacing w:val="-10"/>
          <w:sz w:val="24"/>
          <w:szCs w:val="24"/>
        </w:rPr>
        <w:t xml:space="preserve">думы. Аграрный вопрос в Думе. Тактика либеральной оппозиции. Дума и радикальные </w:t>
      </w:r>
      <w:r w:rsidRPr="001907F0">
        <w:rPr>
          <w:color w:val="000000"/>
          <w:spacing w:val="-9"/>
          <w:sz w:val="24"/>
          <w:szCs w:val="24"/>
        </w:rPr>
        <w:t>партии. Третьеиюньский государственный переворот.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b/>
          <w:bCs/>
          <w:i/>
          <w:iCs/>
          <w:color w:val="000000"/>
          <w:spacing w:val="-11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11"/>
          <w:sz w:val="24"/>
          <w:szCs w:val="24"/>
        </w:rPr>
        <w:t xml:space="preserve">парламент, фракция, революция, движущие силы революции, </w:t>
      </w:r>
      <w:r w:rsidRPr="001907F0">
        <w:rPr>
          <w:color w:val="000000"/>
          <w:spacing w:val="-10"/>
          <w:sz w:val="24"/>
          <w:szCs w:val="24"/>
        </w:rPr>
        <w:t>партийная тактика, политическая партия, Государственная дума</w:t>
      </w:r>
    </w:p>
    <w:p w:rsidR="00562B9F" w:rsidRPr="001907F0" w:rsidRDefault="00562B9F" w:rsidP="00562B9F">
      <w:pPr>
        <w:shd w:val="clear" w:color="auto" w:fill="FFFFFF"/>
        <w:jc w:val="center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3. Монархия накануне крушения.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Политическое и социально-экономическое развитие. </w:t>
      </w:r>
      <w:r w:rsidRPr="001907F0">
        <w:rPr>
          <w:color w:val="000000"/>
          <w:sz w:val="24"/>
          <w:szCs w:val="24"/>
        </w:rPr>
        <w:t xml:space="preserve">Третьеиюньская монархия. </w:t>
      </w:r>
      <w:r w:rsidRPr="001907F0">
        <w:rPr>
          <w:color w:val="000000"/>
          <w:sz w:val="24"/>
          <w:szCs w:val="24"/>
          <w:lang w:val="en-US"/>
        </w:rPr>
        <w:t>III</w:t>
      </w:r>
      <w:r w:rsidRPr="001907F0">
        <w:rPr>
          <w:color w:val="000000"/>
          <w:sz w:val="24"/>
          <w:szCs w:val="24"/>
        </w:rPr>
        <w:t xml:space="preserve"> </w:t>
      </w:r>
      <w:r w:rsidRPr="001907F0">
        <w:rPr>
          <w:color w:val="000000"/>
          <w:spacing w:val="-3"/>
          <w:sz w:val="24"/>
          <w:szCs w:val="24"/>
        </w:rPr>
        <w:t xml:space="preserve">Государственная дума. П. А. Столыпин. Карательно-репрессивная политика царизма. </w:t>
      </w:r>
      <w:r w:rsidRPr="001907F0">
        <w:rPr>
          <w:color w:val="000000"/>
          <w:spacing w:val="3"/>
          <w:sz w:val="24"/>
          <w:szCs w:val="24"/>
        </w:rPr>
        <w:t xml:space="preserve">Аграрная реформа. Развитие промышленности. Жизненный уровень населения. </w:t>
      </w:r>
      <w:r w:rsidRPr="001907F0">
        <w:rPr>
          <w:color w:val="000000"/>
          <w:sz w:val="24"/>
          <w:szCs w:val="24"/>
        </w:rPr>
        <w:t xml:space="preserve">Подъем общественно-политического движения в 1912—1914 гг. </w:t>
      </w:r>
      <w:r w:rsidRPr="001907F0">
        <w:rPr>
          <w:i/>
          <w:iCs/>
          <w:color w:val="000000"/>
          <w:sz w:val="24"/>
          <w:szCs w:val="24"/>
        </w:rPr>
        <w:t>«Вехи»,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b/>
          <w:bCs/>
          <w:color w:val="000000"/>
          <w:spacing w:val="-4"/>
          <w:sz w:val="24"/>
          <w:szCs w:val="24"/>
        </w:rPr>
        <w:t xml:space="preserve">Внешняя политика. </w:t>
      </w:r>
      <w:r w:rsidRPr="001907F0">
        <w:rPr>
          <w:color w:val="000000"/>
          <w:spacing w:val="-4"/>
          <w:sz w:val="24"/>
          <w:szCs w:val="24"/>
        </w:rPr>
        <w:t xml:space="preserve">Основные направления. Англо-русское сближение. Боснийский </w:t>
      </w:r>
      <w:r w:rsidRPr="001907F0">
        <w:rPr>
          <w:color w:val="000000"/>
          <w:spacing w:val="1"/>
          <w:sz w:val="24"/>
          <w:szCs w:val="24"/>
        </w:rPr>
        <w:t xml:space="preserve">кризис. Обострение русско-германских противоречий. Участие России в Первой </w:t>
      </w:r>
      <w:r w:rsidRPr="001907F0">
        <w:rPr>
          <w:color w:val="000000"/>
          <w:spacing w:val="2"/>
          <w:sz w:val="24"/>
          <w:szCs w:val="24"/>
        </w:rPr>
        <w:t xml:space="preserve">мировой войне. Причины и характер войны. Отношение российского общества к </w:t>
      </w:r>
      <w:r w:rsidRPr="001907F0">
        <w:rPr>
          <w:color w:val="000000"/>
          <w:spacing w:val="-1"/>
          <w:sz w:val="24"/>
          <w:szCs w:val="24"/>
        </w:rPr>
        <w:t xml:space="preserve">войне. Военные действия на Восточном фронте Влияние войны на экономическое и </w:t>
      </w:r>
      <w:r w:rsidRPr="001907F0">
        <w:rPr>
          <w:color w:val="000000"/>
          <w:spacing w:val="1"/>
          <w:sz w:val="24"/>
          <w:szCs w:val="24"/>
        </w:rPr>
        <w:t>политическое положение страны.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Культура России в начале </w:t>
      </w:r>
      <w:r w:rsidRPr="001907F0">
        <w:rPr>
          <w:b/>
          <w:bCs/>
          <w:color w:val="000000"/>
          <w:sz w:val="24"/>
          <w:szCs w:val="24"/>
          <w:lang w:val="en-US"/>
        </w:rPr>
        <w:t>XX</w:t>
      </w:r>
      <w:r w:rsidRPr="001907F0">
        <w:rPr>
          <w:b/>
          <w:bCs/>
          <w:color w:val="000000"/>
          <w:sz w:val="24"/>
          <w:szCs w:val="24"/>
        </w:rPr>
        <w:t xml:space="preserve"> в. </w:t>
      </w:r>
      <w:r w:rsidRPr="001907F0">
        <w:rPr>
          <w:color w:val="000000"/>
          <w:sz w:val="24"/>
          <w:szCs w:val="24"/>
        </w:rPr>
        <w:t xml:space="preserve">Условия развития культуры. Просвещение. </w:t>
      </w:r>
      <w:r w:rsidRPr="001907F0">
        <w:rPr>
          <w:color w:val="000000"/>
          <w:spacing w:val="-1"/>
          <w:sz w:val="24"/>
          <w:szCs w:val="24"/>
        </w:rPr>
        <w:t xml:space="preserve">Книгоиздательская деятельность. Периодическая печать. Развитие науки, философской </w:t>
      </w:r>
      <w:r w:rsidRPr="001907F0">
        <w:rPr>
          <w:color w:val="000000"/>
          <w:spacing w:val="1"/>
          <w:sz w:val="24"/>
          <w:szCs w:val="24"/>
        </w:rPr>
        <w:t xml:space="preserve">и политической мысли. Литературные направления. Художественные объединения </w:t>
      </w:r>
      <w:r w:rsidRPr="001907F0">
        <w:rPr>
          <w:color w:val="000000"/>
          <w:spacing w:val="3"/>
          <w:sz w:val="24"/>
          <w:szCs w:val="24"/>
        </w:rPr>
        <w:t xml:space="preserve">(«Союз русских художников», «Мир искусства», «Бубновый валет»). Театр и </w:t>
      </w:r>
      <w:r w:rsidRPr="001907F0">
        <w:rPr>
          <w:color w:val="000000"/>
          <w:spacing w:val="-4"/>
          <w:sz w:val="24"/>
          <w:szCs w:val="24"/>
        </w:rPr>
        <w:t>музыкальное искусство. Архитектура и скульптура.</w:t>
      </w:r>
    </w:p>
    <w:p w:rsidR="00562B9F" w:rsidRPr="001907F0" w:rsidRDefault="00562B9F" w:rsidP="00562B9F">
      <w:pPr>
        <w:shd w:val="clear" w:color="auto" w:fill="FFFFFF"/>
        <w:ind w:firstLine="461"/>
        <w:jc w:val="both"/>
        <w:rPr>
          <w:sz w:val="24"/>
          <w:szCs w:val="24"/>
        </w:rPr>
      </w:pPr>
      <w:r w:rsidRPr="001907F0">
        <w:rPr>
          <w:b/>
          <w:bCs/>
          <w:i/>
          <w:iCs/>
          <w:color w:val="000000"/>
          <w:sz w:val="24"/>
          <w:szCs w:val="24"/>
        </w:rPr>
        <w:t xml:space="preserve">Основные понятия: </w:t>
      </w:r>
      <w:r w:rsidRPr="001907F0">
        <w:rPr>
          <w:color w:val="000000"/>
          <w:sz w:val="24"/>
          <w:szCs w:val="24"/>
        </w:rPr>
        <w:t xml:space="preserve">ликвидаторы, отзовисты, чересполосица, хутор, отруб, </w:t>
      </w:r>
      <w:r w:rsidRPr="001907F0">
        <w:rPr>
          <w:color w:val="000000"/>
          <w:spacing w:val="2"/>
          <w:sz w:val="24"/>
          <w:szCs w:val="24"/>
        </w:rPr>
        <w:t xml:space="preserve">круговая порука, концессия, аннексия, «революционное пораженчество», мировая </w:t>
      </w:r>
      <w:r w:rsidRPr="001907F0">
        <w:rPr>
          <w:color w:val="000000"/>
          <w:spacing w:val="1"/>
          <w:sz w:val="24"/>
          <w:szCs w:val="24"/>
        </w:rPr>
        <w:t>вой а, пацифизм, кризис власти, Серебряный век, декаданс, символизм, футуризм.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pacing w:val="-17"/>
          <w:sz w:val="24"/>
          <w:szCs w:val="24"/>
        </w:rPr>
        <w:t xml:space="preserve">РАЗДЕЛ П. ВЕЛИКАЯ РОССИЙСКАЯ РЕВОЛЮЦИЯ. </w:t>
      </w:r>
      <w:r w:rsidRPr="001907F0">
        <w:rPr>
          <w:b/>
          <w:bCs/>
          <w:color w:val="000000"/>
          <w:sz w:val="24"/>
          <w:szCs w:val="24"/>
        </w:rPr>
        <w:t xml:space="preserve">СОВЕТСКАЯ ЭПОХА 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lastRenderedPageBreak/>
        <w:t xml:space="preserve">Тема 4. Россия в революционном вихре </w:t>
      </w:r>
      <w:smartTag w:uri="urn:schemas-microsoft-com:office:smarttags" w:element="metricconverter">
        <w:smartTagPr>
          <w:attr w:name="ProductID" w:val="1917 г"/>
        </w:smartTagPr>
        <w:r w:rsidRPr="001907F0">
          <w:rPr>
            <w:b/>
            <w:bCs/>
            <w:color w:val="000000"/>
            <w:sz w:val="24"/>
            <w:szCs w:val="24"/>
          </w:rPr>
          <w:t>1917 г</w:t>
        </w:r>
      </w:smartTag>
      <w:r w:rsidRPr="001907F0">
        <w:rPr>
          <w:b/>
          <w:bCs/>
          <w:color w:val="000000"/>
          <w:sz w:val="24"/>
          <w:szCs w:val="24"/>
        </w:rPr>
        <w:t>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b/>
          <w:bCs/>
          <w:color w:val="000000"/>
          <w:spacing w:val="-4"/>
          <w:sz w:val="24"/>
          <w:szCs w:val="24"/>
        </w:rPr>
        <w:t xml:space="preserve">По пути демократии. </w:t>
      </w:r>
      <w:r w:rsidRPr="001907F0">
        <w:rPr>
          <w:color w:val="000000"/>
          <w:spacing w:val="-4"/>
          <w:sz w:val="24"/>
          <w:szCs w:val="24"/>
        </w:rPr>
        <w:t xml:space="preserve">Предпосылки, причины, характер революции. Восстание в </w:t>
      </w:r>
      <w:r w:rsidRPr="001907F0">
        <w:rPr>
          <w:color w:val="000000"/>
          <w:sz w:val="24"/>
          <w:szCs w:val="24"/>
        </w:rPr>
        <w:t xml:space="preserve">Петрограде. Партии и организации в февральские дни. Падение самодержавия. </w:t>
      </w:r>
      <w:r w:rsidRPr="001907F0">
        <w:rPr>
          <w:color w:val="000000"/>
          <w:spacing w:val="1"/>
          <w:sz w:val="24"/>
          <w:szCs w:val="24"/>
        </w:rPr>
        <w:t>Двоевластие, его сущность и причины возникновения.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Внутренняя и внешняя политика Временного правительства. Революционные и </w:t>
      </w:r>
      <w:r w:rsidRPr="001907F0">
        <w:rPr>
          <w:color w:val="000000"/>
          <w:spacing w:val="1"/>
          <w:sz w:val="24"/>
          <w:szCs w:val="24"/>
        </w:rPr>
        <w:t xml:space="preserve">буржуазные партии в период мирного развития революции: программы, тактика, </w:t>
      </w:r>
      <w:r w:rsidRPr="001907F0">
        <w:rPr>
          <w:color w:val="000000"/>
          <w:spacing w:val="-1"/>
          <w:sz w:val="24"/>
          <w:szCs w:val="24"/>
        </w:rPr>
        <w:t>лидеры. Советы и Временное правительство. Апрельский кризис .правительства.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От демократии к диктатуре. </w:t>
      </w:r>
      <w:r w:rsidRPr="001907F0">
        <w:rPr>
          <w:color w:val="000000"/>
          <w:sz w:val="24"/>
          <w:szCs w:val="24"/>
        </w:rPr>
        <w:t xml:space="preserve">События 3—5 июля </w:t>
      </w:r>
      <w:smartTag w:uri="urn:schemas-microsoft-com:office:smarttags" w:element="metricconverter">
        <w:smartTagPr>
          <w:attr w:name="ProductID" w:val="1917 г"/>
        </w:smartTagPr>
        <w:r w:rsidRPr="001907F0">
          <w:rPr>
            <w:color w:val="000000"/>
            <w:sz w:val="24"/>
            <w:szCs w:val="24"/>
          </w:rPr>
          <w:t>1917 г</w:t>
        </w:r>
      </w:smartTag>
      <w:r w:rsidRPr="001907F0">
        <w:rPr>
          <w:color w:val="000000"/>
          <w:sz w:val="24"/>
          <w:szCs w:val="24"/>
        </w:rPr>
        <w:t xml:space="preserve">. Расстановка политических </w:t>
      </w:r>
      <w:r w:rsidRPr="001907F0">
        <w:rPr>
          <w:color w:val="000000"/>
          <w:spacing w:val="-1"/>
          <w:sz w:val="24"/>
          <w:szCs w:val="24"/>
        </w:rPr>
        <w:t xml:space="preserve">сил. Курс большевиков на вооруженное восстание. А. Ф. Керенский. Л. Г. Корнилов. </w:t>
      </w:r>
      <w:r w:rsidRPr="001907F0">
        <w:rPr>
          <w:color w:val="000000"/>
          <w:spacing w:val="1"/>
          <w:sz w:val="24"/>
          <w:szCs w:val="24"/>
        </w:rPr>
        <w:t xml:space="preserve">Большевизация Советов, Общенациональный кризис. Октябрьское вооруженное </w:t>
      </w:r>
      <w:r w:rsidRPr="001907F0">
        <w:rPr>
          <w:color w:val="000000"/>
          <w:sz w:val="24"/>
          <w:szCs w:val="24"/>
        </w:rPr>
        <w:t xml:space="preserve">восстание в Петрограде. </w:t>
      </w:r>
      <w:r w:rsidRPr="001907F0">
        <w:rPr>
          <w:color w:val="000000"/>
          <w:sz w:val="24"/>
          <w:szCs w:val="24"/>
          <w:lang w:val="en-US"/>
        </w:rPr>
        <w:t>II</w:t>
      </w:r>
      <w:r w:rsidRPr="001907F0">
        <w:rPr>
          <w:color w:val="000000"/>
          <w:sz w:val="24"/>
          <w:szCs w:val="24"/>
        </w:rPr>
        <w:t xml:space="preserve"> Всероссийский съезд Советов. Декрет о мире. Декрет о </w:t>
      </w:r>
      <w:r w:rsidRPr="001907F0">
        <w:rPr>
          <w:color w:val="000000"/>
          <w:spacing w:val="6"/>
          <w:sz w:val="24"/>
          <w:szCs w:val="24"/>
        </w:rPr>
        <w:t xml:space="preserve">земле. Образование советского правительства во главе с В. И. Лениным. </w:t>
      </w:r>
      <w:r w:rsidRPr="001907F0">
        <w:rPr>
          <w:color w:val="000000"/>
          <w:spacing w:val="5"/>
          <w:sz w:val="24"/>
          <w:szCs w:val="24"/>
        </w:rPr>
        <w:t>Утверждение советской власти в стране,</w:t>
      </w:r>
    </w:p>
    <w:p w:rsidR="00562B9F" w:rsidRPr="001907F0" w:rsidRDefault="00562B9F" w:rsidP="00562B9F">
      <w:pPr>
        <w:shd w:val="clear" w:color="auto" w:fill="FFFFFF"/>
        <w:tabs>
          <w:tab w:val="left" w:pos="6221"/>
        </w:tabs>
        <w:ind w:firstLine="216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-4"/>
          <w:sz w:val="24"/>
          <w:szCs w:val="24"/>
        </w:rPr>
        <w:t xml:space="preserve">Возможные альтернативы развития революции. </w:t>
      </w:r>
      <w:r w:rsidRPr="001907F0">
        <w:rPr>
          <w:color w:val="000000"/>
          <w:spacing w:val="-4"/>
          <w:sz w:val="24"/>
          <w:szCs w:val="24"/>
        </w:rPr>
        <w:t>Историческое значение Великой</w:t>
      </w:r>
      <w:r w:rsidRPr="001907F0">
        <w:rPr>
          <w:color w:val="000000"/>
          <w:spacing w:val="-4"/>
          <w:sz w:val="24"/>
          <w:szCs w:val="24"/>
        </w:rPr>
        <w:br/>
      </w:r>
      <w:r w:rsidRPr="001907F0">
        <w:rPr>
          <w:color w:val="000000"/>
          <w:spacing w:val="-1"/>
          <w:sz w:val="24"/>
          <w:szCs w:val="24"/>
        </w:rPr>
        <w:t>Российской революции.</w:t>
      </w:r>
      <w:r w:rsidRPr="001907F0">
        <w:rPr>
          <w:color w:val="000000"/>
          <w:sz w:val="24"/>
          <w:szCs w:val="24"/>
        </w:rPr>
        <w:tab/>
      </w:r>
    </w:p>
    <w:p w:rsidR="00562B9F" w:rsidRPr="001907F0" w:rsidRDefault="00562B9F" w:rsidP="00562B9F">
      <w:pPr>
        <w:shd w:val="clear" w:color="auto" w:fill="FFFFFF"/>
        <w:ind w:firstLine="230"/>
        <w:rPr>
          <w:sz w:val="24"/>
          <w:szCs w:val="24"/>
        </w:rPr>
      </w:pPr>
      <w:r w:rsidRPr="001907F0">
        <w:rPr>
          <w:b/>
          <w:bCs/>
          <w:i/>
          <w:iCs/>
          <w:color w:val="000000"/>
          <w:spacing w:val="-2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2"/>
          <w:sz w:val="24"/>
          <w:szCs w:val="24"/>
        </w:rPr>
        <w:t xml:space="preserve">субъективные и объективные причины революции, двоевластие, </w:t>
      </w:r>
      <w:r w:rsidRPr="001907F0">
        <w:rPr>
          <w:color w:val="000000"/>
          <w:spacing w:val="1"/>
          <w:sz w:val="24"/>
          <w:szCs w:val="24"/>
        </w:rPr>
        <w:t xml:space="preserve">коалиционное   правительство,   умеренные   социалисты,   кризисы   правительства, </w:t>
      </w:r>
      <w:r w:rsidRPr="001907F0">
        <w:rPr>
          <w:color w:val="000000"/>
          <w:spacing w:val="-1"/>
          <w:sz w:val="24"/>
          <w:szCs w:val="24"/>
        </w:rPr>
        <w:t>бонапартистская политика, однородное социалистическое правительство.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5. Становление новой России (1917-1920)</w:t>
      </w:r>
    </w:p>
    <w:p w:rsidR="00562B9F" w:rsidRPr="001907F0" w:rsidRDefault="00562B9F" w:rsidP="00562B9F">
      <w:pPr>
        <w:shd w:val="clear" w:color="auto" w:fill="FFFFFF"/>
        <w:jc w:val="both"/>
        <w:rPr>
          <w:sz w:val="24"/>
          <w:szCs w:val="24"/>
        </w:rPr>
      </w:pPr>
      <w:r w:rsidRPr="001907F0">
        <w:rPr>
          <w:b/>
          <w:bCs/>
          <w:color w:val="000000"/>
          <w:spacing w:val="-10"/>
          <w:sz w:val="24"/>
          <w:szCs w:val="24"/>
        </w:rPr>
        <w:t xml:space="preserve">Создание советского государства и первые социально-экономические преобразования </w:t>
      </w:r>
      <w:r w:rsidRPr="001907F0">
        <w:rPr>
          <w:b/>
          <w:bCs/>
          <w:color w:val="000000"/>
          <w:spacing w:val="-6"/>
          <w:sz w:val="24"/>
          <w:szCs w:val="24"/>
        </w:rPr>
        <w:t xml:space="preserve">большевиков. Слом старого и создание нового государственного аппарата в центре и </w:t>
      </w:r>
      <w:r w:rsidRPr="001907F0">
        <w:rPr>
          <w:b/>
          <w:bCs/>
          <w:color w:val="000000"/>
          <w:spacing w:val="-5"/>
          <w:sz w:val="24"/>
          <w:szCs w:val="24"/>
        </w:rPr>
        <w:t>на местах. ВЦИК и СНК. Создание Красной Армии, ВЧК. Созыв и разгон Учре</w:t>
      </w:r>
      <w:r w:rsidRPr="001907F0">
        <w:rPr>
          <w:b/>
          <w:bCs/>
          <w:color w:val="000000"/>
          <w:spacing w:val="-5"/>
          <w:sz w:val="24"/>
          <w:szCs w:val="24"/>
        </w:rPr>
        <w:softHyphen/>
      </w:r>
      <w:r w:rsidRPr="001907F0">
        <w:rPr>
          <w:b/>
          <w:bCs/>
          <w:color w:val="000000"/>
          <w:spacing w:val="-7"/>
          <w:sz w:val="24"/>
          <w:szCs w:val="24"/>
        </w:rPr>
        <w:t>дительного собрания.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3"/>
          <w:sz w:val="24"/>
          <w:szCs w:val="24"/>
        </w:rPr>
        <w:t xml:space="preserve">Блок партии большевиков с левыми эсерами. Утверждение однопартийной </w:t>
      </w:r>
      <w:r w:rsidRPr="001907F0">
        <w:rPr>
          <w:color w:val="000000"/>
          <w:spacing w:val="-1"/>
          <w:sz w:val="24"/>
          <w:szCs w:val="24"/>
        </w:rPr>
        <w:t>системы. Конституция РСФСР.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«Красногвардейская атака» на капитал. Рабочий контроль. Национализация </w:t>
      </w:r>
      <w:r w:rsidRPr="001907F0">
        <w:rPr>
          <w:color w:val="000000"/>
          <w:spacing w:val="-3"/>
          <w:sz w:val="24"/>
          <w:szCs w:val="24"/>
        </w:rPr>
        <w:t xml:space="preserve">промышленности, банков, транспорта, осуществление Декрета о земле. В. И. Ленин об </w:t>
      </w:r>
      <w:r w:rsidRPr="001907F0">
        <w:rPr>
          <w:color w:val="000000"/>
          <w:spacing w:val="-2"/>
          <w:sz w:val="24"/>
          <w:szCs w:val="24"/>
        </w:rPr>
        <w:t>очередных задачах советской власти. Политика продовольственной диктатуры в де</w:t>
      </w:r>
      <w:r w:rsidRPr="001907F0">
        <w:rPr>
          <w:color w:val="000000"/>
          <w:spacing w:val="-2"/>
          <w:sz w:val="24"/>
          <w:szCs w:val="24"/>
        </w:rPr>
        <w:softHyphen/>
        <w:t>ревне. Продотряды. Комбеды.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>Начало «культурной революции», ее сущность.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>Борьба в большевистской партии по вопросу о заключении сепаратного мира. Брестский мир, его значение.</w:t>
      </w:r>
    </w:p>
    <w:p w:rsidR="00562B9F" w:rsidRPr="001907F0" w:rsidRDefault="00562B9F" w:rsidP="00562B9F">
      <w:pPr>
        <w:shd w:val="clear" w:color="auto" w:fill="FFFFFF"/>
        <w:jc w:val="both"/>
        <w:rPr>
          <w:color w:val="000000"/>
          <w:spacing w:val="-3"/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Гражданская война и интервенция. Причины Гражданской войны и интервенции. Основные этапы Гражданской войны, ее фронты, сражения. Социальный состав сил </w:t>
      </w:r>
      <w:r w:rsidRPr="001907F0">
        <w:rPr>
          <w:color w:val="000000"/>
          <w:spacing w:val="-3"/>
          <w:sz w:val="24"/>
          <w:szCs w:val="24"/>
        </w:rPr>
        <w:t>революции и контрреволюции. Политика большевиков. «Военный коммунизм». По</w:t>
      </w:r>
      <w:r w:rsidRPr="001907F0">
        <w:rPr>
          <w:color w:val="000000"/>
          <w:spacing w:val="-3"/>
          <w:sz w:val="24"/>
          <w:szCs w:val="24"/>
        </w:rPr>
        <w:softHyphen/>
        <w:t xml:space="preserve">литика «белых» правительств. Движение «зеленых». </w:t>
      </w:r>
      <w:r w:rsidRPr="001907F0">
        <w:rPr>
          <w:i/>
          <w:iCs/>
          <w:color w:val="000000"/>
          <w:spacing w:val="-3"/>
          <w:sz w:val="24"/>
          <w:szCs w:val="24"/>
        </w:rPr>
        <w:t xml:space="preserve">Деятели революции (В. И. Ленин, </w:t>
      </w:r>
      <w:r w:rsidRPr="001907F0">
        <w:rPr>
          <w:i/>
          <w:iCs/>
          <w:color w:val="000000"/>
          <w:spacing w:val="-1"/>
          <w:sz w:val="24"/>
          <w:szCs w:val="24"/>
        </w:rPr>
        <w:t xml:space="preserve">Л. Д, Троцкий, С. С. Каменев, М. В. Фрунзе и др.) и контрреволюции (А. В. Колчак, А. </w:t>
      </w:r>
      <w:r w:rsidRPr="001907F0">
        <w:rPr>
          <w:i/>
          <w:iCs/>
          <w:color w:val="000000"/>
          <w:spacing w:val="-3"/>
          <w:sz w:val="24"/>
          <w:szCs w:val="24"/>
        </w:rPr>
        <w:t>И, Деникин и др.).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 xml:space="preserve">Причины победы «красных». Влияние Гражданской войны и интервенции на исторические судьбы страны. Оценка Гражданской войны ее современниками и </w:t>
      </w:r>
      <w:r w:rsidRPr="001907F0">
        <w:rPr>
          <w:color w:val="000000"/>
          <w:spacing w:val="-3"/>
          <w:sz w:val="24"/>
          <w:szCs w:val="24"/>
        </w:rPr>
        <w:t>потомками.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3"/>
          <w:sz w:val="24"/>
          <w:szCs w:val="24"/>
        </w:rPr>
        <w:t xml:space="preserve">Всероссийский съезд Советов, Всероссийский Центральный </w:t>
      </w:r>
      <w:r w:rsidRPr="001907F0">
        <w:rPr>
          <w:color w:val="000000"/>
          <w:spacing w:val="-2"/>
          <w:sz w:val="24"/>
          <w:szCs w:val="24"/>
        </w:rPr>
        <w:t>Исполнительный Комитет, Совет Народных Комиссаров, наркоматы, Учредительное собрание, однопартийная система, рабочий контроль, национализация, продоволь</w:t>
      </w:r>
      <w:r w:rsidRPr="001907F0">
        <w:rPr>
          <w:color w:val="000000"/>
          <w:spacing w:val="-2"/>
          <w:sz w:val="24"/>
          <w:szCs w:val="24"/>
        </w:rPr>
        <w:softHyphen/>
      </w:r>
      <w:r w:rsidRPr="001907F0">
        <w:rPr>
          <w:color w:val="000000"/>
          <w:spacing w:val="-3"/>
          <w:sz w:val="24"/>
          <w:szCs w:val="24"/>
        </w:rPr>
        <w:t xml:space="preserve">ственная диктатура, «культурная революция», сепаратный мир, Гражданская война, </w:t>
      </w:r>
      <w:r w:rsidRPr="001907F0">
        <w:rPr>
          <w:color w:val="000000"/>
          <w:spacing w:val="-4"/>
          <w:sz w:val="24"/>
          <w:szCs w:val="24"/>
        </w:rPr>
        <w:t>интервенция, «военный коммунизм», продразверстка.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6. Россия, СССР: годы нэпа</w:t>
      </w:r>
    </w:p>
    <w:p w:rsidR="00562B9F" w:rsidRPr="001907F0" w:rsidRDefault="00562B9F" w:rsidP="00562B9F">
      <w:pPr>
        <w:shd w:val="clear" w:color="auto" w:fill="FFFFFF"/>
        <w:ind w:firstLine="20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Экономический и политический кризис 1920 — начала 1921 гг. Крестьянские </w:t>
      </w:r>
      <w:r w:rsidRPr="001907F0">
        <w:rPr>
          <w:color w:val="000000"/>
          <w:spacing w:val="-5"/>
          <w:sz w:val="24"/>
          <w:szCs w:val="24"/>
        </w:rPr>
        <w:t>восстания. Восстание в Кронштадте.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color w:val="000000"/>
          <w:spacing w:val="-4"/>
          <w:sz w:val="24"/>
          <w:szCs w:val="24"/>
        </w:rPr>
        <w:t xml:space="preserve">Социально-экономическое развитие. Переход от политики «военного коммунизма» к </w:t>
      </w:r>
      <w:r w:rsidRPr="001907F0">
        <w:rPr>
          <w:color w:val="000000"/>
          <w:spacing w:val="-3"/>
          <w:sz w:val="24"/>
          <w:szCs w:val="24"/>
        </w:rPr>
        <w:t xml:space="preserve">мшу. Сущность и значение нэпа. Многоукладность экономики и ее регулирование. </w:t>
      </w:r>
      <w:r w:rsidRPr="001907F0">
        <w:rPr>
          <w:color w:val="000000"/>
          <w:spacing w:val="5"/>
          <w:sz w:val="24"/>
          <w:szCs w:val="24"/>
        </w:rPr>
        <w:t xml:space="preserve">Достижения, трудности, противоречия и кризисы нэпа. Социальная политика. </w:t>
      </w:r>
      <w:r w:rsidRPr="001907F0">
        <w:rPr>
          <w:color w:val="000000"/>
          <w:sz w:val="24"/>
          <w:szCs w:val="24"/>
          <w:lang w:val="en-US"/>
        </w:rPr>
        <w:t>XIV</w:t>
      </w:r>
      <w:r w:rsidRPr="001907F0">
        <w:rPr>
          <w:color w:val="000000"/>
          <w:sz w:val="24"/>
          <w:szCs w:val="24"/>
        </w:rPr>
        <w:t xml:space="preserve"> съезд ВКП(б): курс на индустриализацию.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color w:val="000000"/>
          <w:spacing w:val="-4"/>
          <w:sz w:val="24"/>
          <w:szCs w:val="24"/>
        </w:rPr>
      </w:pPr>
      <w:r w:rsidRPr="001907F0">
        <w:rPr>
          <w:color w:val="000000"/>
          <w:spacing w:val="-4"/>
          <w:sz w:val="24"/>
          <w:szCs w:val="24"/>
        </w:rPr>
        <w:lastRenderedPageBreak/>
        <w:t xml:space="preserve">Национально-государственное строительство. Принципы национальной политики большевиков и их реализация на практике в первые годы советской власти. Проекты </w:t>
      </w:r>
      <w:r w:rsidRPr="001907F0">
        <w:rPr>
          <w:color w:val="000000"/>
          <w:spacing w:val="-3"/>
          <w:sz w:val="24"/>
          <w:szCs w:val="24"/>
        </w:rPr>
        <w:t>создания советского многонационального государства. Образование СССР. Конститу</w:t>
      </w:r>
      <w:r w:rsidRPr="001907F0">
        <w:rPr>
          <w:color w:val="000000"/>
          <w:spacing w:val="-3"/>
          <w:sz w:val="24"/>
          <w:szCs w:val="24"/>
        </w:rPr>
        <w:softHyphen/>
      </w:r>
      <w:r w:rsidRPr="001907F0">
        <w:rPr>
          <w:color w:val="000000"/>
          <w:sz w:val="24"/>
          <w:szCs w:val="24"/>
        </w:rPr>
        <w:t xml:space="preserve">ция СССР </w:t>
      </w:r>
      <w:smartTag w:uri="urn:schemas-microsoft-com:office:smarttags" w:element="metricconverter">
        <w:smartTagPr>
          <w:attr w:name="ProductID" w:val="1924 г"/>
        </w:smartTagPr>
        <w:r w:rsidRPr="001907F0">
          <w:rPr>
            <w:color w:val="000000"/>
            <w:sz w:val="24"/>
            <w:szCs w:val="24"/>
          </w:rPr>
          <w:t>1924 г</w:t>
        </w:r>
      </w:smartTag>
      <w:r w:rsidRPr="001907F0">
        <w:rPr>
          <w:color w:val="000000"/>
          <w:sz w:val="24"/>
          <w:szCs w:val="24"/>
        </w:rPr>
        <w:t>. Национально-государственное строительство в 20-с гг.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Общественно-политическая жизнь. Политические приоритеты большевиков. Власть и общество. Положение церкви. Обострение внутрипартийной борьбы в середине 20-х </w:t>
      </w:r>
      <w:r w:rsidRPr="001907F0">
        <w:rPr>
          <w:color w:val="000000"/>
          <w:spacing w:val="-1"/>
          <w:sz w:val="24"/>
          <w:szCs w:val="24"/>
        </w:rPr>
        <w:t>гг. Утверждение идеологии и практики авторитаризма.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Культура. Новый этап «культурной революции». Отношение к интеллигенции. </w:t>
      </w:r>
      <w:r w:rsidRPr="001907F0">
        <w:rPr>
          <w:color w:val="000000"/>
          <w:spacing w:val="-3"/>
          <w:sz w:val="24"/>
          <w:szCs w:val="24"/>
        </w:rPr>
        <w:t xml:space="preserve">Борьба с неграмотностью. Развитие системы среднего и высшего образования, науки. </w:t>
      </w:r>
      <w:r w:rsidRPr="001907F0">
        <w:rPr>
          <w:color w:val="000000"/>
          <w:spacing w:val="-4"/>
          <w:sz w:val="24"/>
          <w:szCs w:val="24"/>
        </w:rPr>
        <w:t>Литература и искусство.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 xml:space="preserve">Внешняя политика. Цели СССР в области межгосударственных отношений. </w:t>
      </w:r>
      <w:r w:rsidRPr="001907F0">
        <w:rPr>
          <w:color w:val="000000"/>
          <w:spacing w:val="3"/>
          <w:sz w:val="24"/>
          <w:szCs w:val="24"/>
        </w:rPr>
        <w:t xml:space="preserve">Официальная дипломатия. Участие Советской России в Генуэзской конференции. </w:t>
      </w:r>
      <w:r w:rsidRPr="001907F0">
        <w:rPr>
          <w:color w:val="000000"/>
          <w:spacing w:val="1"/>
          <w:sz w:val="24"/>
          <w:szCs w:val="24"/>
        </w:rPr>
        <w:t>11олитика Коминтерна.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3"/>
          <w:sz w:val="24"/>
          <w:szCs w:val="24"/>
        </w:rPr>
        <w:t xml:space="preserve">нэп, продналог, командные высоты в экономике, кризис сбыта, </w:t>
      </w:r>
      <w:r w:rsidRPr="001907F0">
        <w:rPr>
          <w:color w:val="000000"/>
          <w:spacing w:val="-2"/>
          <w:sz w:val="24"/>
          <w:szCs w:val="24"/>
        </w:rPr>
        <w:t xml:space="preserve">кулачество, индустриализация, партийная оппозиция, сменовеховство, унитарное </w:t>
      </w:r>
      <w:r w:rsidRPr="001907F0">
        <w:rPr>
          <w:color w:val="000000"/>
          <w:spacing w:val="1"/>
          <w:sz w:val="24"/>
          <w:szCs w:val="24"/>
        </w:rPr>
        <w:t xml:space="preserve">государство, автономия, федеративное государство, мирное сосуществование, </w:t>
      </w:r>
      <w:r w:rsidRPr="001907F0">
        <w:rPr>
          <w:color w:val="000000"/>
          <w:spacing w:val="-1"/>
          <w:sz w:val="24"/>
          <w:szCs w:val="24"/>
        </w:rPr>
        <w:t>пролетарский интернационализм, Коминтерн,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7. СССР: годы форсированной модернизации 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Социально-экономические и политические преобразования в стране (конец 20-х т — </w:t>
      </w:r>
      <w:smartTag w:uri="urn:schemas-microsoft-com:office:smarttags" w:element="metricconverter">
        <w:smartTagPr>
          <w:attr w:name="ProductID" w:val="1939 г"/>
        </w:smartTagPr>
        <w:r w:rsidRPr="001907F0">
          <w:rPr>
            <w:b/>
            <w:bCs/>
            <w:color w:val="000000"/>
            <w:sz w:val="24"/>
            <w:szCs w:val="24"/>
          </w:rPr>
          <w:t>1939 г</w:t>
        </w:r>
      </w:smartTag>
      <w:r w:rsidRPr="001907F0">
        <w:rPr>
          <w:b/>
          <w:bCs/>
          <w:color w:val="000000"/>
          <w:sz w:val="24"/>
          <w:szCs w:val="24"/>
        </w:rPr>
        <w:t xml:space="preserve">.). Разногласия в партии о путях и методах строительства социализма в СССР. Хлебозаготовительный кризис конца 20-х гг. Пути выхода из кризиса: И. В. </w:t>
      </w:r>
      <w:r w:rsidRPr="001907F0">
        <w:rPr>
          <w:b/>
          <w:bCs/>
          <w:color w:val="000000"/>
          <w:spacing w:val="-5"/>
          <w:sz w:val="24"/>
          <w:szCs w:val="24"/>
        </w:rPr>
        <w:t>Сталин, Н. И. Бухарин.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Развертывание форсированной индустриализации. Цели, источники </w:t>
      </w:r>
      <w:r w:rsidRPr="001907F0">
        <w:rPr>
          <w:color w:val="000000"/>
          <w:spacing w:val="-3"/>
          <w:sz w:val="24"/>
          <w:szCs w:val="24"/>
        </w:rPr>
        <w:t>индустриализации. Итоги первых пятилеток. Последствия индустриализации.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Необходимость преобразований сельского хозяйства в СССР. </w:t>
      </w:r>
      <w:r w:rsidRPr="001907F0">
        <w:rPr>
          <w:i/>
          <w:iCs/>
          <w:color w:val="000000"/>
          <w:spacing w:val="4"/>
          <w:sz w:val="24"/>
          <w:szCs w:val="24"/>
        </w:rPr>
        <w:t xml:space="preserve">Отказ от </w:t>
      </w:r>
      <w:r w:rsidRPr="001907F0">
        <w:rPr>
          <w:i/>
          <w:iCs/>
          <w:color w:val="000000"/>
          <w:spacing w:val="-4"/>
          <w:sz w:val="24"/>
          <w:szCs w:val="24"/>
        </w:rPr>
        <w:t xml:space="preserve">принципов кооперации. </w:t>
      </w:r>
      <w:r w:rsidRPr="001907F0">
        <w:rPr>
          <w:color w:val="000000"/>
          <w:spacing w:val="-4"/>
          <w:sz w:val="24"/>
          <w:szCs w:val="24"/>
        </w:rPr>
        <w:t xml:space="preserve">«Великий перелом». Политика сплошной коллективизации, </w:t>
      </w:r>
      <w:r w:rsidRPr="001907F0">
        <w:rPr>
          <w:color w:val="000000"/>
          <w:sz w:val="24"/>
          <w:szCs w:val="24"/>
        </w:rPr>
        <w:t>ликвидации кулачества как класса. Голод 1932—1933 гг. Итоги и последствия коллек</w:t>
      </w:r>
      <w:r w:rsidRPr="001907F0">
        <w:rPr>
          <w:color w:val="000000"/>
          <w:sz w:val="24"/>
          <w:szCs w:val="24"/>
        </w:rPr>
        <w:softHyphen/>
      </w:r>
      <w:r w:rsidRPr="001907F0">
        <w:rPr>
          <w:color w:val="000000"/>
          <w:spacing w:val="-5"/>
          <w:sz w:val="24"/>
          <w:szCs w:val="24"/>
        </w:rPr>
        <w:t>тивизации.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 xml:space="preserve">Общественно-политическая жизнь. Показательные судебные процессы над </w:t>
      </w:r>
      <w:r w:rsidRPr="001907F0">
        <w:rPr>
          <w:color w:val="000000"/>
          <w:spacing w:val="5"/>
          <w:sz w:val="24"/>
          <w:szCs w:val="24"/>
        </w:rPr>
        <w:t xml:space="preserve">«вредителями» и «врагами народа». Массовые политические репрессии. </w:t>
      </w:r>
      <w:r w:rsidRPr="001907F0">
        <w:rPr>
          <w:color w:val="000000"/>
          <w:sz w:val="24"/>
          <w:szCs w:val="24"/>
        </w:rPr>
        <w:t>Формирование режима личной власти И. В. Сталина.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3"/>
          <w:sz w:val="24"/>
          <w:szCs w:val="24"/>
        </w:rPr>
        <w:t xml:space="preserve">Завершение «культурной революции»: достижения, трудности, противоречия. </w:t>
      </w:r>
      <w:r w:rsidRPr="001907F0">
        <w:rPr>
          <w:color w:val="000000"/>
          <w:spacing w:val="2"/>
          <w:sz w:val="24"/>
          <w:szCs w:val="24"/>
        </w:rPr>
        <w:t xml:space="preserve">Ликвидация массовой неграмотности и переход к всеобщему обязательному </w:t>
      </w:r>
      <w:r w:rsidRPr="001907F0">
        <w:rPr>
          <w:color w:val="000000"/>
          <w:spacing w:val="-3"/>
          <w:sz w:val="24"/>
          <w:szCs w:val="24"/>
        </w:rPr>
        <w:t xml:space="preserve">начальному образованию. Духовные последствия идеологии тоталитаризма, культа </w:t>
      </w:r>
      <w:r w:rsidRPr="001907F0">
        <w:rPr>
          <w:color w:val="000000"/>
          <w:spacing w:val="-1"/>
          <w:sz w:val="24"/>
          <w:szCs w:val="24"/>
        </w:rPr>
        <w:t>личности И. В. Сталина.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Конституция СССР </w:t>
      </w:r>
      <w:smartTag w:uri="urn:schemas-microsoft-com:office:smarttags" w:element="metricconverter">
        <w:smartTagPr>
          <w:attr w:name="ProductID" w:val="1936 г"/>
        </w:smartTagPr>
        <w:r w:rsidRPr="001907F0">
          <w:rPr>
            <w:color w:val="000000"/>
            <w:sz w:val="24"/>
            <w:szCs w:val="24"/>
          </w:rPr>
          <w:t>1936 г</w:t>
        </w:r>
      </w:smartTag>
      <w:r w:rsidRPr="001907F0">
        <w:rPr>
          <w:color w:val="000000"/>
          <w:sz w:val="24"/>
          <w:szCs w:val="24"/>
        </w:rPr>
        <w:t xml:space="preserve">. Изменения в национально-государственном устройстве. </w:t>
      </w:r>
      <w:r w:rsidRPr="001907F0">
        <w:rPr>
          <w:color w:val="000000"/>
          <w:spacing w:val="-4"/>
          <w:sz w:val="24"/>
          <w:szCs w:val="24"/>
        </w:rPr>
        <w:t>Конституционные нормы и реальности. Общество «государственного социализма».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-2"/>
          <w:sz w:val="24"/>
          <w:szCs w:val="24"/>
        </w:rPr>
        <w:t xml:space="preserve">Борьба за мир, разоружение и создание системы коллективной безопасности. </w:t>
      </w:r>
      <w:r w:rsidRPr="001907F0">
        <w:rPr>
          <w:color w:val="000000"/>
          <w:spacing w:val="2"/>
          <w:sz w:val="24"/>
          <w:szCs w:val="24"/>
        </w:rPr>
        <w:t xml:space="preserve">Вступление СССР в Лигу Наций. Договоры о взаимопомощи с Францией и </w:t>
      </w:r>
      <w:r w:rsidRPr="001907F0">
        <w:rPr>
          <w:color w:val="000000"/>
          <w:spacing w:val="-2"/>
          <w:sz w:val="24"/>
          <w:szCs w:val="24"/>
        </w:rPr>
        <w:t xml:space="preserve">Чехословакией. Обострение международных отношений и его причины. Пакт о </w:t>
      </w:r>
      <w:r w:rsidRPr="001907F0">
        <w:rPr>
          <w:color w:val="000000"/>
          <w:sz w:val="24"/>
          <w:szCs w:val="24"/>
        </w:rPr>
        <w:t xml:space="preserve">ненападении с Германией (август </w:t>
      </w:r>
      <w:smartTag w:uri="urn:schemas-microsoft-com:office:smarttags" w:element="metricconverter">
        <w:smartTagPr>
          <w:attr w:name="ProductID" w:val="1939 г"/>
        </w:smartTagPr>
        <w:r w:rsidRPr="001907F0">
          <w:rPr>
            <w:color w:val="000000"/>
            <w:sz w:val="24"/>
            <w:szCs w:val="24"/>
          </w:rPr>
          <w:t>1939 г</w:t>
        </w:r>
      </w:smartTag>
      <w:r w:rsidRPr="001907F0">
        <w:rPr>
          <w:color w:val="000000"/>
          <w:sz w:val="24"/>
          <w:szCs w:val="24"/>
        </w:rPr>
        <w:t xml:space="preserve">.). Достижения и просчеты советской внешней </w:t>
      </w:r>
      <w:r w:rsidRPr="001907F0">
        <w:rPr>
          <w:color w:val="000000"/>
          <w:spacing w:val="-4"/>
          <w:sz w:val="24"/>
          <w:szCs w:val="24"/>
        </w:rPr>
        <w:t>политики.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pacing w:val="-5"/>
          <w:sz w:val="24"/>
          <w:szCs w:val="24"/>
        </w:rPr>
        <w:t xml:space="preserve">Советская страна накануне Великой Отечественной войны. Разгром японских войск у </w:t>
      </w:r>
      <w:r w:rsidRPr="001907F0">
        <w:rPr>
          <w:color w:val="000000"/>
          <w:spacing w:val="1"/>
          <w:sz w:val="24"/>
          <w:szCs w:val="24"/>
        </w:rPr>
        <w:t xml:space="preserve">озера Хасан и у реки Халхин-Гол. Советско-финляндская война. Расширение </w:t>
      </w:r>
      <w:r w:rsidRPr="001907F0">
        <w:rPr>
          <w:color w:val="000000"/>
          <w:spacing w:val="-2"/>
          <w:sz w:val="24"/>
          <w:szCs w:val="24"/>
        </w:rPr>
        <w:t>территории СССР.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3"/>
          <w:sz w:val="24"/>
          <w:szCs w:val="24"/>
        </w:rPr>
        <w:t xml:space="preserve">Военно-экономический потенциал Вооруженных сил. Военная доктрина и военная </w:t>
      </w:r>
      <w:r w:rsidRPr="001907F0">
        <w:rPr>
          <w:color w:val="000000"/>
          <w:spacing w:val="8"/>
          <w:sz w:val="24"/>
          <w:szCs w:val="24"/>
        </w:rPr>
        <w:t xml:space="preserve">наука. Мероприятия по укреплению обороноспособности страны, их </w:t>
      </w:r>
      <w:r w:rsidRPr="001907F0">
        <w:rPr>
          <w:color w:val="000000"/>
          <w:spacing w:val="-3"/>
          <w:sz w:val="24"/>
          <w:szCs w:val="24"/>
        </w:rPr>
        <w:t>противоречивость. Ошибки в оценке военно-стратегической обстановки. Степень готовности СССР к отражению агрессии.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2"/>
          <w:sz w:val="24"/>
          <w:szCs w:val="24"/>
        </w:rPr>
        <w:lastRenderedPageBreak/>
        <w:t xml:space="preserve">Основные понятия: </w:t>
      </w:r>
      <w:r w:rsidRPr="001907F0">
        <w:rPr>
          <w:color w:val="000000"/>
          <w:spacing w:val="2"/>
          <w:sz w:val="24"/>
          <w:szCs w:val="24"/>
        </w:rPr>
        <w:t xml:space="preserve">модернизация, пятилетка, раскулачивание, колхоз, </w:t>
      </w:r>
      <w:r w:rsidRPr="001907F0">
        <w:rPr>
          <w:color w:val="000000"/>
          <w:spacing w:val="1"/>
          <w:sz w:val="24"/>
          <w:szCs w:val="24"/>
        </w:rPr>
        <w:t xml:space="preserve">коллективизация, репрессии, ГУЛАГ, режим личной власти, социалистический </w:t>
      </w:r>
      <w:r w:rsidRPr="001907F0">
        <w:rPr>
          <w:color w:val="000000"/>
          <w:spacing w:val="6"/>
          <w:sz w:val="24"/>
          <w:szCs w:val="24"/>
        </w:rPr>
        <w:t xml:space="preserve">реализм, «государственный социализм», фашизм, система коллективной </w:t>
      </w:r>
      <w:r w:rsidRPr="001907F0">
        <w:rPr>
          <w:color w:val="000000"/>
          <w:spacing w:val="-3"/>
          <w:sz w:val="24"/>
          <w:szCs w:val="24"/>
        </w:rPr>
        <w:t>безопасности, план «Барбаросса», секретные протоколы.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8. Великая Отечественная война</w:t>
      </w:r>
    </w:p>
    <w:p w:rsidR="00562B9F" w:rsidRPr="001907F0" w:rsidRDefault="00562B9F" w:rsidP="00562B9F">
      <w:pPr>
        <w:shd w:val="clear" w:color="auto" w:fill="FFFFFF"/>
        <w:ind w:firstLine="211"/>
        <w:jc w:val="both"/>
        <w:rPr>
          <w:color w:val="000000"/>
          <w:spacing w:val="-2"/>
          <w:sz w:val="24"/>
          <w:szCs w:val="24"/>
        </w:rPr>
      </w:pPr>
      <w:r w:rsidRPr="001907F0">
        <w:rPr>
          <w:color w:val="000000"/>
          <w:spacing w:val="-3"/>
          <w:sz w:val="24"/>
          <w:szCs w:val="24"/>
        </w:rPr>
        <w:t xml:space="preserve">Причины, характер, периодизация Великой Отечественной войны. </w:t>
      </w:r>
      <w:r w:rsidRPr="001907F0">
        <w:rPr>
          <w:color w:val="000000"/>
          <w:spacing w:val="-2"/>
          <w:sz w:val="24"/>
          <w:szCs w:val="24"/>
        </w:rPr>
        <w:t>Боевые действия на фронтах. Нападение фашистской Германии и</w:t>
      </w:r>
      <w:r w:rsidRPr="001907F0">
        <w:rPr>
          <w:color w:val="000000"/>
          <w:spacing w:val="-2"/>
          <w:sz w:val="24"/>
          <w:szCs w:val="24"/>
          <w:vertAlign w:val="superscript"/>
        </w:rPr>
        <w:t xml:space="preserve"> </w:t>
      </w:r>
      <w:r w:rsidRPr="001907F0">
        <w:rPr>
          <w:color w:val="000000"/>
          <w:spacing w:val="-2"/>
          <w:sz w:val="24"/>
          <w:szCs w:val="24"/>
        </w:rPr>
        <w:t xml:space="preserve">её союзников на </w:t>
      </w:r>
      <w:r w:rsidRPr="001907F0">
        <w:rPr>
          <w:color w:val="000000"/>
          <w:sz w:val="24"/>
          <w:szCs w:val="24"/>
        </w:rPr>
        <w:t xml:space="preserve">СССР. Приграничные сражения. Стратегическая оборона. Отступление с боями Красной Армии летом — осенью </w:t>
      </w:r>
      <w:smartTag w:uri="urn:schemas-microsoft-com:office:smarttags" w:element="metricconverter">
        <w:smartTagPr>
          <w:attr w:name="ProductID" w:val="1941 г"/>
        </w:smartTagPr>
        <w:r w:rsidRPr="001907F0">
          <w:rPr>
            <w:color w:val="000000"/>
            <w:sz w:val="24"/>
            <w:szCs w:val="24"/>
          </w:rPr>
          <w:t>1941 г</w:t>
        </w:r>
      </w:smartTag>
      <w:r w:rsidRPr="001907F0">
        <w:rPr>
          <w:color w:val="000000"/>
          <w:sz w:val="24"/>
          <w:szCs w:val="24"/>
        </w:rPr>
        <w:t xml:space="preserve">. Битва за Москву, ее этапы и историческое значение. Военные действия весной — осенью </w:t>
      </w:r>
      <w:smartTag w:uri="urn:schemas-microsoft-com:office:smarttags" w:element="metricconverter">
        <w:smartTagPr>
          <w:attr w:name="ProductID" w:val="1942 г"/>
        </w:smartTagPr>
        <w:r w:rsidRPr="001907F0">
          <w:rPr>
            <w:color w:val="000000"/>
            <w:sz w:val="24"/>
            <w:szCs w:val="24"/>
          </w:rPr>
          <w:t>1942 г</w:t>
        </w:r>
      </w:smartTag>
      <w:r w:rsidRPr="001907F0">
        <w:rPr>
          <w:color w:val="000000"/>
          <w:sz w:val="24"/>
          <w:szCs w:val="24"/>
        </w:rPr>
        <w:t xml:space="preserve">. Неудачи советских войск на </w:t>
      </w:r>
      <w:r w:rsidRPr="001907F0">
        <w:rPr>
          <w:color w:val="000000"/>
          <w:spacing w:val="1"/>
          <w:sz w:val="24"/>
          <w:szCs w:val="24"/>
        </w:rPr>
        <w:t xml:space="preserve">южном и юго-восточном направлениях. Стратегические просчеты и ошибки в </w:t>
      </w:r>
      <w:r w:rsidRPr="001907F0">
        <w:rPr>
          <w:color w:val="000000"/>
          <w:spacing w:val="-5"/>
          <w:sz w:val="24"/>
          <w:szCs w:val="24"/>
        </w:rPr>
        <w:t>руководстве военными действиями.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-5"/>
          <w:sz w:val="24"/>
          <w:szCs w:val="24"/>
        </w:rPr>
        <w:t>Коренной перелом в ходе войны. Сталинградская битва и ее историческое значение. Битва на Курской дуге. Форсирование Днепра.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Военные действия на фронтах Великой Отечественной войны в 1944—1945 гг. </w:t>
      </w:r>
      <w:r w:rsidRPr="001907F0">
        <w:rPr>
          <w:color w:val="000000"/>
          <w:spacing w:val="-5"/>
          <w:sz w:val="24"/>
          <w:szCs w:val="24"/>
        </w:rPr>
        <w:t xml:space="preserve">Восстановление государственной границы СССР. Освобождение стран Центральной и </w:t>
      </w:r>
      <w:r w:rsidRPr="001907F0">
        <w:rPr>
          <w:color w:val="000000"/>
          <w:spacing w:val="-3"/>
          <w:sz w:val="24"/>
          <w:szCs w:val="24"/>
        </w:rPr>
        <w:t>Юго-Восточной Европы. Битва за Берлин. Капитуляция Германии.</w:t>
      </w:r>
    </w:p>
    <w:p w:rsidR="00562B9F" w:rsidRPr="001907F0" w:rsidRDefault="00562B9F" w:rsidP="00562B9F">
      <w:pPr>
        <w:shd w:val="clear" w:color="auto" w:fill="FFFFFF"/>
        <w:ind w:firstLine="211"/>
        <w:jc w:val="both"/>
        <w:rPr>
          <w:sz w:val="24"/>
          <w:szCs w:val="24"/>
        </w:rPr>
      </w:pPr>
      <w:r w:rsidRPr="001907F0">
        <w:rPr>
          <w:color w:val="000000"/>
          <w:spacing w:val="1"/>
          <w:sz w:val="24"/>
          <w:szCs w:val="24"/>
        </w:rPr>
        <w:t xml:space="preserve">Вступление СССР в войну против Японии. Дальневосточная кампания Красной </w:t>
      </w:r>
      <w:r w:rsidRPr="001907F0">
        <w:rPr>
          <w:color w:val="000000"/>
          <w:sz w:val="24"/>
          <w:szCs w:val="24"/>
        </w:rPr>
        <w:t>Армии. Капитуляция Японии.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Советские полководцы: Г. К. Жуков, А. М. Василевский, К. К. Рокоссовский и </w:t>
      </w:r>
      <w:r w:rsidRPr="001907F0">
        <w:rPr>
          <w:color w:val="000000"/>
          <w:spacing w:val="2"/>
          <w:sz w:val="24"/>
          <w:szCs w:val="24"/>
        </w:rPr>
        <w:t>др. Человек на войне.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color w:val="000000"/>
          <w:spacing w:val="-2"/>
          <w:sz w:val="24"/>
          <w:szCs w:val="24"/>
        </w:rPr>
      </w:pPr>
      <w:r w:rsidRPr="001907F0">
        <w:rPr>
          <w:color w:val="000000"/>
          <w:spacing w:val="2"/>
          <w:sz w:val="24"/>
          <w:szCs w:val="24"/>
        </w:rPr>
        <w:t xml:space="preserve">Борьба за липнем фронта. План «Ост». Оккупационный режим. Партизанское </w:t>
      </w:r>
      <w:r w:rsidRPr="001907F0">
        <w:rPr>
          <w:color w:val="000000"/>
          <w:spacing w:val="-2"/>
          <w:sz w:val="24"/>
          <w:szCs w:val="24"/>
        </w:rPr>
        <w:t>движение и подполье. Герои народного сопротивления фашистским захватчикам.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pacing w:val="-3"/>
          <w:sz w:val="24"/>
          <w:szCs w:val="24"/>
        </w:rPr>
        <w:t xml:space="preserve">Советский тыл в годы воины Превращение страны в единый военный лагерь. «Все для </w:t>
      </w:r>
      <w:r w:rsidRPr="001907F0">
        <w:rPr>
          <w:color w:val="000000"/>
          <w:sz w:val="24"/>
          <w:szCs w:val="24"/>
        </w:rPr>
        <w:t xml:space="preserve">фронта, все для победы!» Мероприятия по организации всенародного отпора врагу. </w:t>
      </w:r>
      <w:r w:rsidRPr="001907F0">
        <w:rPr>
          <w:color w:val="000000"/>
          <w:spacing w:val="1"/>
          <w:sz w:val="24"/>
          <w:szCs w:val="24"/>
        </w:rPr>
        <w:t xml:space="preserve">Создание Государственного комитета обороны. Перестройка экономики страны на </w:t>
      </w:r>
      <w:r w:rsidRPr="001907F0">
        <w:rPr>
          <w:color w:val="000000"/>
          <w:spacing w:val="-2"/>
          <w:sz w:val="24"/>
          <w:szCs w:val="24"/>
        </w:rPr>
        <w:t>поемный лад. Эвакуация населения, материальных и культурных ценностей. Развитие слаженного военного хозяйства. Политика и культура.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>СССР и союзники. Внешняя политика СССР в 1941—1945 гг. Начало складывания антигитлеровской коалиции. Тегеранская конференция. Открытие второго фронта. Крымская конференция. Потсдамская конференция.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>Итоги и уроки Великой Отечественной войны. Источники, значение, цена Победы.</w:t>
      </w:r>
    </w:p>
    <w:p w:rsidR="00562B9F" w:rsidRDefault="00562B9F" w:rsidP="00562B9F">
      <w:pPr>
        <w:shd w:val="clear" w:color="auto" w:fill="FFFFFF"/>
        <w:ind w:firstLine="230"/>
        <w:jc w:val="both"/>
        <w:rPr>
          <w:color w:val="000000"/>
          <w:sz w:val="24"/>
          <w:szCs w:val="24"/>
        </w:rPr>
      </w:pPr>
      <w:r w:rsidRPr="001907F0">
        <w:rPr>
          <w:i/>
          <w:iCs/>
          <w:color w:val="000000"/>
          <w:spacing w:val="4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4"/>
          <w:sz w:val="24"/>
          <w:szCs w:val="24"/>
        </w:rPr>
        <w:t xml:space="preserve">блицкриг, стратегическая оборона, коренной перелом, </w:t>
      </w:r>
      <w:r w:rsidRPr="001907F0">
        <w:rPr>
          <w:color w:val="000000"/>
          <w:sz w:val="24"/>
          <w:szCs w:val="24"/>
        </w:rPr>
        <w:t>капитуляция, оккупационный режим, эвакуация, слаженное военное хозяйство, антигитлеровская коалиция, ленд-лиз, капитуляция.</w:t>
      </w:r>
    </w:p>
    <w:p w:rsidR="00534151" w:rsidRDefault="00534151" w:rsidP="00CB47D1">
      <w:pPr>
        <w:shd w:val="clear" w:color="auto" w:fill="FFFFFF"/>
        <w:jc w:val="center"/>
        <w:rPr>
          <w:b/>
          <w:bCs/>
          <w:spacing w:val="-7"/>
          <w:sz w:val="24"/>
          <w:szCs w:val="24"/>
        </w:rPr>
      </w:pPr>
    </w:p>
    <w:p w:rsidR="00CB47D1" w:rsidRPr="00F44CB8" w:rsidRDefault="00534151" w:rsidP="00CB47D1">
      <w:pPr>
        <w:shd w:val="clear" w:color="auto" w:fill="FFFFFF"/>
        <w:jc w:val="center"/>
        <w:rPr>
          <w:b/>
          <w:bCs/>
          <w:spacing w:val="-7"/>
          <w:sz w:val="24"/>
          <w:szCs w:val="24"/>
          <w:u w:val="single"/>
        </w:rPr>
      </w:pPr>
      <w:r w:rsidRPr="00F44CB8">
        <w:rPr>
          <w:b/>
          <w:sz w:val="24"/>
          <w:szCs w:val="24"/>
          <w:u w:val="single"/>
        </w:rPr>
        <w:t xml:space="preserve">История России 1945-2014 </w:t>
      </w:r>
      <w:r w:rsidR="00CB47D1" w:rsidRPr="00F44CB8">
        <w:rPr>
          <w:b/>
          <w:sz w:val="24"/>
          <w:szCs w:val="24"/>
          <w:u w:val="single"/>
        </w:rPr>
        <w:t>г</w:t>
      </w:r>
      <w:r w:rsidRPr="00F44CB8">
        <w:rPr>
          <w:b/>
          <w:sz w:val="24"/>
          <w:szCs w:val="24"/>
          <w:u w:val="single"/>
        </w:rPr>
        <w:t>г</w:t>
      </w:r>
      <w:r w:rsidR="00CB47D1" w:rsidRPr="00F44CB8">
        <w:rPr>
          <w:b/>
          <w:sz w:val="24"/>
          <w:szCs w:val="24"/>
          <w:u w:val="single"/>
        </w:rPr>
        <w:t>.</w:t>
      </w:r>
    </w:p>
    <w:p w:rsidR="00CB47D1" w:rsidRDefault="00CB47D1" w:rsidP="00562B9F">
      <w:pPr>
        <w:shd w:val="clear" w:color="auto" w:fill="FFFFFF"/>
        <w:ind w:firstLine="230"/>
        <w:jc w:val="both"/>
        <w:rPr>
          <w:color w:val="000000"/>
          <w:sz w:val="24"/>
          <w:szCs w:val="24"/>
        </w:rPr>
      </w:pPr>
    </w:p>
    <w:p w:rsidR="00CB47D1" w:rsidRPr="001907F0" w:rsidRDefault="00CB47D1" w:rsidP="00562B9F">
      <w:pPr>
        <w:shd w:val="clear" w:color="auto" w:fill="FFFFFF"/>
        <w:ind w:firstLine="230"/>
        <w:jc w:val="both"/>
        <w:rPr>
          <w:sz w:val="24"/>
          <w:szCs w:val="24"/>
        </w:rPr>
      </w:pPr>
    </w:p>
    <w:p w:rsidR="00CB47D1" w:rsidRPr="00CB47D1" w:rsidRDefault="00562B9F" w:rsidP="00562B9F">
      <w:pPr>
        <w:shd w:val="clear" w:color="auto" w:fill="FFFFFF"/>
        <w:rPr>
          <w:rFonts w:asciiTheme="minorHAnsi" w:hAnsiTheme="minorHAnsi"/>
          <w:b/>
          <w:bCs/>
          <w:color w:val="000000"/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>Тема 9</w:t>
      </w:r>
      <w:r w:rsidR="00CB47D1">
        <w:rPr>
          <w:b/>
          <w:bCs/>
          <w:color w:val="000000"/>
          <w:sz w:val="24"/>
          <w:szCs w:val="24"/>
        </w:rPr>
        <w:t>.  СССР после</w:t>
      </w:r>
      <w:r w:rsidR="00CB47D1">
        <w:rPr>
          <w:rFonts w:asciiTheme="minorHAnsi" w:hAnsiTheme="minorHAnsi"/>
          <w:b/>
          <w:bCs/>
          <w:color w:val="000000"/>
          <w:sz w:val="24"/>
          <w:szCs w:val="24"/>
        </w:rPr>
        <w:t xml:space="preserve"> Второй мировой  войны (1945 -1953г.г.)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 Последние годы сталинского правления.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Постановление и развитие народного хозяйства. Последствия войны для СССР. </w:t>
      </w:r>
      <w:r w:rsidRPr="001907F0">
        <w:rPr>
          <w:color w:val="000000"/>
          <w:spacing w:val="-1"/>
          <w:sz w:val="24"/>
          <w:szCs w:val="24"/>
        </w:rPr>
        <w:t>11ромышленность: восстановление разрушенного и новое строительство. Конверсия и ее особенности. Ускоренное развитие военно-промышленного комплекса Главные мобилизационные факторы послевоенной экономики. Обнищание деревни.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 xml:space="preserve">Власть и общество. Послевоенные настроения в обществе и политика И. В. Сталина. </w:t>
      </w:r>
      <w:r w:rsidRPr="001907F0">
        <w:rPr>
          <w:color w:val="000000"/>
          <w:sz w:val="24"/>
          <w:szCs w:val="24"/>
        </w:rPr>
        <w:t xml:space="preserve">Социальная политика и ее приоритеты. Денежная реформа </w:t>
      </w:r>
      <w:smartTag w:uri="urn:schemas-microsoft-com:office:smarttags" w:element="metricconverter">
        <w:smartTagPr>
          <w:attr w:name="ProductID" w:val="1947 г"/>
        </w:smartTagPr>
        <w:r w:rsidRPr="001907F0">
          <w:rPr>
            <w:color w:val="000000"/>
            <w:sz w:val="24"/>
            <w:szCs w:val="24"/>
          </w:rPr>
          <w:t>1947 г</w:t>
        </w:r>
      </w:smartTag>
      <w:r w:rsidRPr="001907F0">
        <w:rPr>
          <w:color w:val="000000"/>
          <w:sz w:val="24"/>
          <w:szCs w:val="24"/>
        </w:rPr>
        <w:t xml:space="preserve">. и отмена </w:t>
      </w:r>
      <w:r w:rsidRPr="001907F0">
        <w:rPr>
          <w:color w:val="000000"/>
          <w:spacing w:val="2"/>
          <w:sz w:val="24"/>
          <w:szCs w:val="24"/>
        </w:rPr>
        <w:t xml:space="preserve">карточной системы. Государственные займы у населения. Снижение розничных цен. </w:t>
      </w:r>
      <w:r w:rsidRPr="001907F0">
        <w:rPr>
          <w:color w:val="000000"/>
          <w:spacing w:val="-1"/>
          <w:sz w:val="24"/>
          <w:szCs w:val="24"/>
        </w:rPr>
        <w:t>Уровень жизни городского и сельского населения.</w:t>
      </w:r>
    </w:p>
    <w:p w:rsidR="00562B9F" w:rsidRPr="001907F0" w:rsidRDefault="00562B9F" w:rsidP="00562B9F">
      <w:pPr>
        <w:shd w:val="clear" w:color="auto" w:fill="FFFFFF"/>
        <w:ind w:firstLine="211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lastRenderedPageBreak/>
        <w:t xml:space="preserve">Отмена чрезвычайного положения в СССР. Перевыборы Советов всех уровней. </w:t>
      </w:r>
      <w:r w:rsidRPr="001907F0">
        <w:rPr>
          <w:color w:val="000000"/>
          <w:spacing w:val="1"/>
          <w:sz w:val="24"/>
          <w:szCs w:val="24"/>
        </w:rPr>
        <w:t xml:space="preserve">Возобновление съездов общественных организаций. Развитие культуры. Открытие </w:t>
      </w:r>
      <w:r w:rsidRPr="001907F0">
        <w:rPr>
          <w:color w:val="000000"/>
          <w:spacing w:val="-1"/>
          <w:sz w:val="24"/>
          <w:szCs w:val="24"/>
        </w:rPr>
        <w:t>новых академий, научных институтов и вузов. Введение обязательного образования в объеме семи классов.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Усиление режима личной власти и борьба с вольномыслием в обществе. </w:t>
      </w:r>
      <w:r w:rsidRPr="001907F0">
        <w:rPr>
          <w:color w:val="000000"/>
          <w:spacing w:val="-1"/>
          <w:sz w:val="24"/>
          <w:szCs w:val="24"/>
        </w:rPr>
        <w:t xml:space="preserve">Постановления о литературе и искусстве. Борьба с «космополитизмом». Новая волна </w:t>
      </w:r>
      <w:r w:rsidRPr="001907F0">
        <w:rPr>
          <w:color w:val="000000"/>
          <w:spacing w:val="-2"/>
          <w:sz w:val="24"/>
          <w:szCs w:val="24"/>
        </w:rPr>
        <w:t>политических репрессий.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4"/>
          <w:sz w:val="24"/>
          <w:szCs w:val="24"/>
        </w:rPr>
        <w:t xml:space="preserve">Внешняя политика Укрепление позиций СССР на международной арене после Второй </w:t>
      </w:r>
      <w:r w:rsidRPr="001907F0">
        <w:rPr>
          <w:color w:val="000000"/>
          <w:spacing w:val="3"/>
          <w:sz w:val="24"/>
          <w:szCs w:val="24"/>
        </w:rPr>
        <w:t xml:space="preserve">мировой войны. Внешнеполитические курсы СССР и западных держав Начало </w:t>
      </w:r>
      <w:r w:rsidRPr="001907F0">
        <w:rPr>
          <w:color w:val="000000"/>
          <w:spacing w:val="-1"/>
          <w:sz w:val="24"/>
          <w:szCs w:val="24"/>
        </w:rPr>
        <w:t>«холодной войны», ее проблемы, причины. Складывание социалистического' лагеря. Участие и роль СССР в решении основных международных вопросов. Отношения со странами «третьего мира». Поддержка международного движения сторонников мира.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-2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2"/>
          <w:sz w:val="24"/>
          <w:szCs w:val="24"/>
        </w:rPr>
        <w:t>конверсия, «холодная война», социалистический лагерь, страны «третьего мира».</w:t>
      </w:r>
    </w:p>
    <w:p w:rsidR="00210C0C" w:rsidRDefault="00210C0C" w:rsidP="00210C0C">
      <w:pPr>
        <w:shd w:val="clear" w:color="auto" w:fill="FFFFFF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Тема 10. Реформы Н.С. Хрущёва «Оттепель»</w:t>
      </w:r>
    </w:p>
    <w:p w:rsidR="00562B9F" w:rsidRPr="001907F0" w:rsidRDefault="00210C0C" w:rsidP="00562B9F">
      <w:pPr>
        <w:shd w:val="clear" w:color="auto" w:fill="FFFFFF"/>
        <w:ind w:firstLine="538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СССР в 1953</w:t>
      </w:r>
      <w:r w:rsidR="00562B9F" w:rsidRPr="001907F0">
        <w:rPr>
          <w:b/>
          <w:bCs/>
          <w:color w:val="000000"/>
          <w:sz w:val="24"/>
          <w:szCs w:val="24"/>
        </w:rPr>
        <w:t xml:space="preserve">—1964 гг.: </w:t>
      </w:r>
      <w:r w:rsidR="00562B9F" w:rsidRPr="001907F0">
        <w:rPr>
          <w:b/>
          <w:bCs/>
          <w:color w:val="000000"/>
          <w:spacing w:val="-10"/>
          <w:sz w:val="24"/>
          <w:szCs w:val="24"/>
        </w:rPr>
        <w:t>попытки реформирования советской системы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Изменения в политике и культуре. Борьба за власть после смерти И. В. </w:t>
      </w:r>
      <w:r w:rsidRPr="001907F0">
        <w:rPr>
          <w:color w:val="000000"/>
          <w:spacing w:val="5"/>
          <w:sz w:val="24"/>
          <w:szCs w:val="24"/>
        </w:rPr>
        <w:t xml:space="preserve">Сталина. Н. С. Хрущев, Г. М. Маленков, Л. П. Берия. Номенклатура и </w:t>
      </w:r>
      <w:r w:rsidRPr="001907F0">
        <w:rPr>
          <w:color w:val="000000"/>
          <w:sz w:val="24"/>
          <w:szCs w:val="24"/>
        </w:rPr>
        <w:t xml:space="preserve">реформы. Смягчение курса в политике. Реабилитация жертв массовых репрессий 30— 50-х гг. «Оттепель»: обновление духовной жизни страны. </w:t>
      </w:r>
      <w:r w:rsidRPr="001907F0">
        <w:rPr>
          <w:color w:val="000000"/>
          <w:sz w:val="24"/>
          <w:szCs w:val="24"/>
          <w:lang w:val="en-US"/>
        </w:rPr>
        <w:t>XX</w:t>
      </w:r>
      <w:r w:rsidRPr="001907F0">
        <w:rPr>
          <w:color w:val="000000"/>
          <w:sz w:val="24"/>
          <w:szCs w:val="24"/>
        </w:rPr>
        <w:t xml:space="preserve"> съезд КПСС. Критика </w:t>
      </w:r>
      <w:r w:rsidRPr="001907F0">
        <w:rPr>
          <w:color w:val="000000"/>
          <w:spacing w:val="-2"/>
          <w:sz w:val="24"/>
          <w:szCs w:val="24"/>
        </w:rPr>
        <w:t>культа личности И. В. Сталина.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Влияние </w:t>
      </w:r>
      <w:r w:rsidRPr="001907F0">
        <w:rPr>
          <w:color w:val="000000"/>
          <w:sz w:val="24"/>
          <w:szCs w:val="24"/>
          <w:lang w:val="en-US"/>
        </w:rPr>
        <w:t>XX</w:t>
      </w:r>
      <w:r w:rsidRPr="001907F0">
        <w:rPr>
          <w:color w:val="000000"/>
          <w:sz w:val="24"/>
          <w:szCs w:val="24"/>
        </w:rPr>
        <w:t xml:space="preserve"> съезда КПСС на духовную жизнь общества. Надежды на углубление </w:t>
      </w:r>
      <w:r w:rsidRPr="001907F0">
        <w:rPr>
          <w:color w:val="000000"/>
          <w:spacing w:val="-5"/>
          <w:sz w:val="24"/>
          <w:szCs w:val="24"/>
        </w:rPr>
        <w:t xml:space="preserve">демократизации. </w:t>
      </w:r>
      <w:r w:rsidRPr="001907F0">
        <w:rPr>
          <w:i/>
          <w:iCs/>
          <w:color w:val="000000"/>
          <w:spacing w:val="-5"/>
          <w:sz w:val="24"/>
          <w:szCs w:val="24"/>
        </w:rPr>
        <w:t xml:space="preserve">Идеалы и ценности молодежи 60-х гг. </w:t>
      </w:r>
      <w:r w:rsidRPr="001907F0">
        <w:rPr>
          <w:color w:val="000000"/>
          <w:spacing w:val="-5"/>
          <w:sz w:val="24"/>
          <w:szCs w:val="24"/>
        </w:rPr>
        <w:t xml:space="preserve">Противоречивость </w:t>
      </w:r>
      <w:r w:rsidRPr="001907F0">
        <w:rPr>
          <w:color w:val="000000"/>
          <w:spacing w:val="1"/>
          <w:sz w:val="24"/>
          <w:szCs w:val="24"/>
        </w:rPr>
        <w:t xml:space="preserve">духовной </w:t>
      </w:r>
      <w:r w:rsidRPr="001907F0">
        <w:rPr>
          <w:i/>
          <w:iCs/>
          <w:color w:val="000000"/>
          <w:spacing w:val="1"/>
          <w:sz w:val="24"/>
          <w:szCs w:val="24"/>
        </w:rPr>
        <w:t>жизни. Диссиденты.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3"/>
          <w:sz w:val="24"/>
          <w:szCs w:val="24"/>
        </w:rPr>
        <w:t xml:space="preserve">Преобразования в экономике. Попытки экономических реформ. Перемены в </w:t>
      </w:r>
      <w:r w:rsidRPr="001907F0">
        <w:rPr>
          <w:color w:val="000000"/>
          <w:spacing w:val="1"/>
          <w:sz w:val="24"/>
          <w:szCs w:val="24"/>
        </w:rPr>
        <w:t xml:space="preserve">аграрной политике. Освоение целины. Противоречивость аграрной политики. </w:t>
      </w:r>
      <w:r w:rsidRPr="001907F0">
        <w:rPr>
          <w:color w:val="000000"/>
          <w:spacing w:val="-3"/>
          <w:sz w:val="24"/>
          <w:szCs w:val="24"/>
        </w:rPr>
        <w:t>Стимулирование научно-технического прогресса. Выделение ударных направлений, при</w:t>
      </w:r>
      <w:r w:rsidRPr="001907F0">
        <w:rPr>
          <w:color w:val="000000"/>
          <w:spacing w:val="-3"/>
          <w:sz w:val="24"/>
          <w:szCs w:val="24"/>
        </w:rPr>
        <w:softHyphen/>
      </w:r>
      <w:r w:rsidRPr="001907F0">
        <w:rPr>
          <w:color w:val="000000"/>
          <w:spacing w:val="-2"/>
          <w:sz w:val="24"/>
          <w:szCs w:val="24"/>
        </w:rPr>
        <w:t xml:space="preserve">оритетных программ развития народного хозяйства (космос, химия, автоматика и др.). </w:t>
      </w:r>
      <w:r w:rsidRPr="001907F0">
        <w:rPr>
          <w:color w:val="000000"/>
          <w:spacing w:val="-1"/>
          <w:sz w:val="24"/>
          <w:szCs w:val="24"/>
        </w:rPr>
        <w:t xml:space="preserve">Ставка на преодоление трудностей с помощью перестройки управленческих структур. </w:t>
      </w:r>
      <w:r w:rsidRPr="001907F0">
        <w:rPr>
          <w:color w:val="000000"/>
          <w:spacing w:val="1"/>
          <w:sz w:val="24"/>
          <w:szCs w:val="24"/>
        </w:rPr>
        <w:t>Нарастание дисбаланса в экономике з начале 60-х гг.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>Особенности социальной политики. Уровень жизни народа.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pacing w:val="4"/>
          <w:sz w:val="24"/>
          <w:szCs w:val="24"/>
        </w:rPr>
        <w:t xml:space="preserve">СССР и внешний мир. Поворот от жесткой конфронтации к ослаблению </w:t>
      </w:r>
      <w:r w:rsidRPr="001907F0">
        <w:rPr>
          <w:color w:val="000000"/>
          <w:spacing w:val="-2"/>
          <w:sz w:val="24"/>
          <w:szCs w:val="24"/>
        </w:rPr>
        <w:t xml:space="preserve">международной напряженности. СССР и мировая система социализма. Организация Варшавского договора. </w:t>
      </w:r>
      <w:r w:rsidRPr="001907F0">
        <w:rPr>
          <w:i/>
          <w:iCs/>
          <w:color w:val="000000"/>
          <w:spacing w:val="-2"/>
          <w:sz w:val="24"/>
          <w:szCs w:val="24"/>
        </w:rPr>
        <w:t xml:space="preserve">События 1956г. в Венгрии. </w:t>
      </w:r>
      <w:r w:rsidRPr="001907F0">
        <w:rPr>
          <w:color w:val="000000"/>
          <w:spacing w:val="-2"/>
          <w:sz w:val="24"/>
          <w:szCs w:val="24"/>
        </w:rPr>
        <w:t xml:space="preserve">Отношения с капиталистическими и </w:t>
      </w:r>
      <w:r w:rsidRPr="001907F0">
        <w:rPr>
          <w:color w:val="000000"/>
          <w:spacing w:val="1"/>
          <w:sz w:val="24"/>
          <w:szCs w:val="24"/>
        </w:rPr>
        <w:t>развивающимися странами. Карибский кризис и его уроки.</w:t>
      </w:r>
    </w:p>
    <w:p w:rsidR="00562B9F" w:rsidRPr="001907F0" w:rsidRDefault="00562B9F" w:rsidP="00562B9F">
      <w:pPr>
        <w:shd w:val="clear" w:color="auto" w:fill="FFFFFF"/>
        <w:ind w:firstLine="466"/>
        <w:rPr>
          <w:sz w:val="24"/>
          <w:szCs w:val="24"/>
        </w:rPr>
      </w:pPr>
      <w:r w:rsidRPr="001907F0">
        <w:rPr>
          <w:i/>
          <w:iCs/>
          <w:color w:val="000000"/>
          <w:spacing w:val="-3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3"/>
          <w:sz w:val="24"/>
          <w:szCs w:val="24"/>
        </w:rPr>
        <w:t xml:space="preserve">реабилитация, культ личности, номенклатура, </w:t>
      </w:r>
      <w:proofErr w:type="spellStart"/>
      <w:r w:rsidRPr="001907F0">
        <w:rPr>
          <w:color w:val="000000"/>
          <w:spacing w:val="-3"/>
          <w:sz w:val="24"/>
          <w:szCs w:val="24"/>
        </w:rPr>
        <w:t>десталинизация</w:t>
      </w:r>
      <w:proofErr w:type="spellEnd"/>
      <w:r w:rsidRPr="001907F0">
        <w:rPr>
          <w:color w:val="000000"/>
          <w:spacing w:val="-3"/>
          <w:sz w:val="24"/>
          <w:szCs w:val="24"/>
        </w:rPr>
        <w:t xml:space="preserve">, </w:t>
      </w:r>
      <w:r w:rsidRPr="001907F0">
        <w:rPr>
          <w:color w:val="000000"/>
          <w:spacing w:val="-1"/>
          <w:sz w:val="24"/>
          <w:szCs w:val="24"/>
        </w:rPr>
        <w:t>«оттепель», волюнтаризм, диссиденты, мирное сосуществование, мораторий.</w:t>
      </w:r>
    </w:p>
    <w:p w:rsidR="00BC51D3" w:rsidRDefault="00562B9F" w:rsidP="00562B9F">
      <w:pPr>
        <w:shd w:val="clear" w:color="auto" w:fill="FFFFFF"/>
        <w:ind w:hanging="1133"/>
        <w:rPr>
          <w:b/>
          <w:bCs/>
          <w:color w:val="000000"/>
          <w:spacing w:val="7"/>
          <w:sz w:val="24"/>
          <w:szCs w:val="24"/>
        </w:rPr>
      </w:pPr>
      <w:r w:rsidRPr="001907F0">
        <w:rPr>
          <w:b/>
          <w:bCs/>
          <w:color w:val="000000"/>
          <w:spacing w:val="7"/>
          <w:sz w:val="24"/>
          <w:szCs w:val="24"/>
        </w:rPr>
        <w:t xml:space="preserve">                 Тема 11. </w:t>
      </w:r>
      <w:r w:rsidR="00BC51D3">
        <w:rPr>
          <w:b/>
          <w:bCs/>
          <w:color w:val="000000"/>
          <w:spacing w:val="7"/>
          <w:sz w:val="24"/>
          <w:szCs w:val="24"/>
        </w:rPr>
        <w:t xml:space="preserve">Брежневская </w:t>
      </w:r>
      <w:proofErr w:type="spellStart"/>
      <w:r w:rsidR="00BC51D3">
        <w:rPr>
          <w:b/>
          <w:bCs/>
          <w:color w:val="000000"/>
          <w:spacing w:val="7"/>
          <w:sz w:val="24"/>
          <w:szCs w:val="24"/>
        </w:rPr>
        <w:t>эпоха.СССР</w:t>
      </w:r>
      <w:proofErr w:type="spellEnd"/>
      <w:r w:rsidR="00BC51D3">
        <w:rPr>
          <w:b/>
          <w:bCs/>
          <w:color w:val="000000"/>
          <w:spacing w:val="7"/>
          <w:sz w:val="24"/>
          <w:szCs w:val="24"/>
        </w:rPr>
        <w:t xml:space="preserve"> в1964 -1985 </w:t>
      </w:r>
      <w:proofErr w:type="spellStart"/>
      <w:r w:rsidR="00BC51D3">
        <w:rPr>
          <w:b/>
          <w:bCs/>
          <w:color w:val="000000"/>
          <w:spacing w:val="7"/>
          <w:sz w:val="24"/>
          <w:szCs w:val="24"/>
        </w:rPr>
        <w:t>г.г</w:t>
      </w:r>
      <w:proofErr w:type="spellEnd"/>
      <w:r w:rsidR="00BC51D3">
        <w:rPr>
          <w:b/>
          <w:bCs/>
          <w:color w:val="000000"/>
          <w:spacing w:val="7"/>
          <w:sz w:val="24"/>
          <w:szCs w:val="24"/>
        </w:rPr>
        <w:t>.</w:t>
      </w:r>
    </w:p>
    <w:p w:rsidR="00BC51D3" w:rsidRDefault="00BC51D3" w:rsidP="00562B9F">
      <w:pPr>
        <w:shd w:val="clear" w:color="auto" w:fill="FFFFFF"/>
        <w:ind w:hanging="1133"/>
        <w:rPr>
          <w:b/>
          <w:bCs/>
          <w:color w:val="000000"/>
          <w:spacing w:val="7"/>
          <w:sz w:val="24"/>
          <w:szCs w:val="24"/>
        </w:rPr>
      </w:pPr>
      <w:r>
        <w:rPr>
          <w:b/>
          <w:bCs/>
          <w:color w:val="000000"/>
          <w:spacing w:val="7"/>
          <w:sz w:val="24"/>
          <w:szCs w:val="24"/>
        </w:rPr>
        <w:t xml:space="preserve">                  Перестройка (1985 -1991г.г.</w:t>
      </w:r>
    </w:p>
    <w:p w:rsidR="00562B9F" w:rsidRPr="001907F0" w:rsidRDefault="00562B9F" w:rsidP="00BC51D3">
      <w:pPr>
        <w:shd w:val="clear" w:color="auto" w:fill="FFFFFF"/>
        <w:ind w:hanging="1133"/>
        <w:jc w:val="center"/>
        <w:rPr>
          <w:sz w:val="24"/>
          <w:szCs w:val="24"/>
        </w:rPr>
      </w:pPr>
      <w:r w:rsidRPr="001907F0">
        <w:rPr>
          <w:b/>
          <w:bCs/>
          <w:color w:val="000000"/>
          <w:spacing w:val="7"/>
          <w:sz w:val="24"/>
          <w:szCs w:val="24"/>
        </w:rPr>
        <w:t xml:space="preserve">Советский Союз в последние десятилетия </w:t>
      </w:r>
      <w:r w:rsidRPr="001907F0">
        <w:rPr>
          <w:b/>
          <w:bCs/>
          <w:color w:val="000000"/>
          <w:spacing w:val="-3"/>
          <w:sz w:val="24"/>
          <w:szCs w:val="24"/>
        </w:rPr>
        <w:t>своего существования.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>Нарастание кризисных явлений в советском обществе в 1965— 1985 гг. Л. И.</w:t>
      </w:r>
    </w:p>
    <w:p w:rsidR="00562B9F" w:rsidRPr="001907F0" w:rsidRDefault="00562B9F" w:rsidP="00562B9F">
      <w:pPr>
        <w:shd w:val="clear" w:color="auto" w:fill="FFFFFF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Брежнев. Экономическая реформа </w:t>
      </w:r>
      <w:smartTag w:uri="urn:schemas-microsoft-com:office:smarttags" w:element="metricconverter">
        <w:smartTagPr>
          <w:attr w:name="ProductID" w:val="1965 г"/>
        </w:smartTagPr>
        <w:r w:rsidRPr="001907F0">
          <w:rPr>
            <w:color w:val="000000"/>
            <w:sz w:val="24"/>
            <w:szCs w:val="24"/>
          </w:rPr>
          <w:t>1965 г</w:t>
        </w:r>
      </w:smartTag>
      <w:r w:rsidRPr="001907F0">
        <w:rPr>
          <w:color w:val="000000"/>
          <w:sz w:val="24"/>
          <w:szCs w:val="24"/>
        </w:rPr>
        <w:t xml:space="preserve">.: содержание, противоречия, причины неудач. </w:t>
      </w:r>
      <w:r w:rsidRPr="001907F0">
        <w:rPr>
          <w:color w:val="000000"/>
          <w:spacing w:val="-8"/>
          <w:sz w:val="24"/>
          <w:szCs w:val="24"/>
        </w:rPr>
        <w:t xml:space="preserve">Нарастание трудностей в управлении единым народнохозяйственным комплексом. </w:t>
      </w:r>
      <w:r w:rsidRPr="001907F0">
        <w:rPr>
          <w:color w:val="000000"/>
          <w:spacing w:val="-7"/>
          <w:sz w:val="24"/>
          <w:szCs w:val="24"/>
        </w:rPr>
        <w:t xml:space="preserve">Стройки века. Нефть и газ Сибири. Хроническое отставание сельского хозяйства: </w:t>
      </w:r>
      <w:r w:rsidRPr="001907F0">
        <w:rPr>
          <w:color w:val="000000"/>
          <w:spacing w:val="-10"/>
          <w:sz w:val="24"/>
          <w:szCs w:val="24"/>
        </w:rPr>
        <w:t xml:space="preserve">причины, последствия. Продовольственная программа. Общий кризис «директивной </w:t>
      </w:r>
      <w:r w:rsidRPr="001907F0">
        <w:rPr>
          <w:color w:val="000000"/>
          <w:spacing w:val="-9"/>
          <w:sz w:val="24"/>
          <w:szCs w:val="24"/>
        </w:rPr>
        <w:t>экономики» и его причины.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color w:val="000000"/>
          <w:spacing w:val="-7"/>
          <w:sz w:val="24"/>
          <w:szCs w:val="24"/>
        </w:rPr>
        <w:t>Социальная политика: цели, противоречия, результаты.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Курс на свертывание демократических преобразований. Конституция </w:t>
      </w:r>
      <w:smartTag w:uri="urn:schemas-microsoft-com:office:smarttags" w:element="metricconverter">
        <w:smartTagPr>
          <w:attr w:name="ProductID" w:val="1977 г"/>
        </w:smartTagPr>
        <w:r w:rsidRPr="001907F0">
          <w:rPr>
            <w:color w:val="000000"/>
            <w:sz w:val="24"/>
            <w:szCs w:val="24"/>
          </w:rPr>
          <w:t>1977 г</w:t>
        </w:r>
      </w:smartTag>
      <w:r w:rsidRPr="001907F0">
        <w:rPr>
          <w:color w:val="000000"/>
          <w:sz w:val="24"/>
          <w:szCs w:val="24"/>
        </w:rPr>
        <w:t xml:space="preserve">. — </w:t>
      </w:r>
      <w:r w:rsidRPr="001907F0">
        <w:rPr>
          <w:color w:val="000000"/>
          <w:spacing w:val="-7"/>
          <w:sz w:val="24"/>
          <w:szCs w:val="24"/>
        </w:rPr>
        <w:t xml:space="preserve">апофеоз идеологии «развитого социализма». Политика подавления инакомыслия. </w:t>
      </w:r>
      <w:r w:rsidRPr="001907F0">
        <w:rPr>
          <w:color w:val="000000"/>
          <w:spacing w:val="-8"/>
          <w:sz w:val="24"/>
          <w:szCs w:val="24"/>
        </w:rPr>
        <w:t>Застойные явления в духовной жизни страны.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color w:val="000000"/>
          <w:sz w:val="24"/>
          <w:szCs w:val="24"/>
        </w:rPr>
      </w:pPr>
      <w:r w:rsidRPr="001907F0">
        <w:rPr>
          <w:color w:val="000000"/>
          <w:spacing w:val="-11"/>
          <w:sz w:val="24"/>
          <w:szCs w:val="24"/>
        </w:rPr>
        <w:lastRenderedPageBreak/>
        <w:t xml:space="preserve">Период перестройки. Курс на экономическую и политическую модернизацию страны. </w:t>
      </w:r>
      <w:r w:rsidRPr="001907F0">
        <w:rPr>
          <w:color w:val="000000"/>
          <w:spacing w:val="-9"/>
          <w:sz w:val="24"/>
          <w:szCs w:val="24"/>
        </w:rPr>
        <w:t>Концепция перестройки. Реформы в экономике. Политические реформы. Выход на политическую арен</w:t>
      </w:r>
      <w:r w:rsidR="00534151">
        <w:rPr>
          <w:color w:val="000000"/>
          <w:spacing w:val="-9"/>
          <w:sz w:val="24"/>
          <w:szCs w:val="24"/>
        </w:rPr>
        <w:t xml:space="preserve">у </w:t>
      </w:r>
      <w:r w:rsidRPr="001907F0">
        <w:rPr>
          <w:color w:val="000000"/>
          <w:spacing w:val="-9"/>
          <w:sz w:val="24"/>
          <w:szCs w:val="24"/>
        </w:rPr>
        <w:t xml:space="preserve">новых сил. Кризис КПСС. Национальные противоречия. События </w:t>
      </w:r>
      <w:r w:rsidRPr="001907F0">
        <w:rPr>
          <w:color w:val="000000"/>
          <w:sz w:val="24"/>
          <w:szCs w:val="24"/>
        </w:rPr>
        <w:t xml:space="preserve">августа </w:t>
      </w:r>
      <w:smartTag w:uri="urn:schemas-microsoft-com:office:smarttags" w:element="metricconverter">
        <w:smartTagPr>
          <w:attr w:name="ProductID" w:val="1991 г"/>
        </w:smartTagPr>
        <w:r w:rsidRPr="001907F0">
          <w:rPr>
            <w:color w:val="000000"/>
            <w:sz w:val="24"/>
            <w:szCs w:val="24"/>
          </w:rPr>
          <w:t>1991 г</w:t>
        </w:r>
      </w:smartTag>
      <w:r w:rsidRPr="001907F0">
        <w:rPr>
          <w:color w:val="000000"/>
          <w:sz w:val="24"/>
          <w:szCs w:val="24"/>
        </w:rPr>
        <w:t>. Распад СССР и создание СНГ.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>Внешняя политика в 1965—1991 гг. Программа мира 70-х гг. От конфронтации к разрядке. Новое обострение международной ситуации. Афганистан (1979).</w:t>
      </w:r>
      <w:r w:rsidRPr="001907F0">
        <w:rPr>
          <w:color w:val="000000"/>
          <w:spacing w:val="-10"/>
          <w:sz w:val="24"/>
          <w:szCs w:val="24"/>
        </w:rPr>
        <w:t>Концепция нового политического мышления: теория и практика.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-7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-7"/>
          <w:sz w:val="24"/>
          <w:szCs w:val="24"/>
        </w:rPr>
        <w:t xml:space="preserve">«директивная экономика», экстенсивный метод развития, </w:t>
      </w:r>
      <w:r w:rsidRPr="001907F0">
        <w:rPr>
          <w:color w:val="000000"/>
          <w:spacing w:val="-9"/>
          <w:sz w:val="24"/>
          <w:szCs w:val="24"/>
        </w:rPr>
        <w:t>«доктрина Брежнева», теневая экономика, перестройка, гласность, многопартийность, плюрализм, новое политическое мышление, «парад суверенитетов».</w:t>
      </w:r>
    </w:p>
    <w:p w:rsidR="00562B9F" w:rsidRPr="001907F0" w:rsidRDefault="00562B9F" w:rsidP="00562B9F">
      <w:pPr>
        <w:shd w:val="clear" w:color="auto" w:fill="FFFFFF"/>
        <w:rPr>
          <w:b/>
          <w:bCs/>
          <w:color w:val="000000"/>
          <w:sz w:val="24"/>
          <w:szCs w:val="24"/>
        </w:rPr>
      </w:pP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РАЗДЕЛ 3. РОССИЙСКАЯ ФЕДЕРАЦИЯ </w:t>
      </w:r>
    </w:p>
    <w:p w:rsidR="00562B9F" w:rsidRPr="001907F0" w:rsidRDefault="00562B9F" w:rsidP="00562B9F">
      <w:pPr>
        <w:shd w:val="clear" w:color="auto" w:fill="FFFFFF"/>
        <w:rPr>
          <w:sz w:val="24"/>
          <w:szCs w:val="24"/>
        </w:rPr>
      </w:pPr>
      <w:r w:rsidRPr="001907F0">
        <w:rPr>
          <w:b/>
          <w:bCs/>
          <w:color w:val="000000"/>
          <w:sz w:val="24"/>
          <w:szCs w:val="24"/>
        </w:rPr>
        <w:t xml:space="preserve">Тема 12. На новом переломе истории: Россия в 90-е гг. </w:t>
      </w:r>
      <w:r w:rsidRPr="001907F0">
        <w:rPr>
          <w:b/>
          <w:bCs/>
          <w:color w:val="000000"/>
          <w:sz w:val="24"/>
          <w:szCs w:val="24"/>
          <w:lang w:val="en-US"/>
        </w:rPr>
        <w:t>XX</w:t>
      </w:r>
      <w:r w:rsidRPr="001907F0">
        <w:rPr>
          <w:b/>
          <w:bCs/>
          <w:color w:val="000000"/>
          <w:sz w:val="24"/>
          <w:szCs w:val="24"/>
        </w:rPr>
        <w:t xml:space="preserve"> — начале </w:t>
      </w:r>
      <w:r w:rsidRPr="001907F0">
        <w:rPr>
          <w:b/>
          <w:bCs/>
          <w:color w:val="000000"/>
          <w:sz w:val="24"/>
          <w:szCs w:val="24"/>
          <w:lang w:val="en-US"/>
        </w:rPr>
        <w:t>XXI</w:t>
      </w:r>
      <w:r w:rsidRPr="001907F0">
        <w:rPr>
          <w:b/>
          <w:bCs/>
          <w:color w:val="000000"/>
          <w:sz w:val="24"/>
          <w:szCs w:val="24"/>
        </w:rPr>
        <w:t xml:space="preserve"> в.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color w:val="000000"/>
          <w:spacing w:val="-6"/>
          <w:sz w:val="24"/>
          <w:szCs w:val="24"/>
        </w:rPr>
        <w:t xml:space="preserve">Начало кардинальных перемен в стране. Президент Российской Федерации Б. Н. Ельцин. «Шоковая терапия» в экономике. Либерализация цен. Приватизация </w:t>
      </w:r>
      <w:r w:rsidRPr="001907F0">
        <w:rPr>
          <w:color w:val="000000"/>
          <w:spacing w:val="-5"/>
          <w:sz w:val="24"/>
          <w:szCs w:val="24"/>
        </w:rPr>
        <w:t xml:space="preserve">государственной собственности и ее этапы. Состояние российской экономики в </w:t>
      </w:r>
      <w:r w:rsidRPr="001907F0">
        <w:rPr>
          <w:color w:val="000000"/>
          <w:spacing w:val="-8"/>
          <w:sz w:val="24"/>
          <w:szCs w:val="24"/>
        </w:rPr>
        <w:t>середине 90-х гг.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pacing w:val="-7"/>
          <w:sz w:val="24"/>
          <w:szCs w:val="24"/>
        </w:rPr>
        <w:t xml:space="preserve">Становление президентской республики. Обострение противоречий между </w:t>
      </w:r>
      <w:r w:rsidRPr="001907F0">
        <w:rPr>
          <w:color w:val="000000"/>
          <w:sz w:val="24"/>
          <w:szCs w:val="24"/>
        </w:rPr>
        <w:t xml:space="preserve">исполнительной и законодательной властью. Народный референдум в апреле </w:t>
      </w:r>
      <w:smartTag w:uri="urn:schemas-microsoft-com:office:smarttags" w:element="metricconverter">
        <w:smartTagPr>
          <w:attr w:name="ProductID" w:val="1993 г"/>
        </w:smartTagPr>
        <w:r w:rsidRPr="001907F0">
          <w:rPr>
            <w:color w:val="000000"/>
            <w:sz w:val="24"/>
            <w:szCs w:val="24"/>
          </w:rPr>
          <w:t>1993 г</w:t>
        </w:r>
      </w:smartTag>
      <w:r w:rsidRPr="001907F0">
        <w:rPr>
          <w:color w:val="000000"/>
          <w:sz w:val="24"/>
          <w:szCs w:val="24"/>
        </w:rPr>
        <w:t xml:space="preserve">. Политический кризис в сентябре — октябре </w:t>
      </w:r>
      <w:smartTag w:uri="urn:schemas-microsoft-com:office:smarttags" w:element="metricconverter">
        <w:smartTagPr>
          <w:attr w:name="ProductID" w:val="1993 г"/>
        </w:smartTagPr>
        <w:r w:rsidRPr="001907F0">
          <w:rPr>
            <w:color w:val="000000"/>
            <w:sz w:val="24"/>
            <w:szCs w:val="24"/>
          </w:rPr>
          <w:t>1993 г</w:t>
        </w:r>
      </w:smartTag>
      <w:r w:rsidRPr="001907F0">
        <w:rPr>
          <w:color w:val="000000"/>
          <w:sz w:val="24"/>
          <w:szCs w:val="24"/>
        </w:rPr>
        <w:t xml:space="preserve">. Упразднение органов советской власти. Конституция Российской Федерации </w:t>
      </w:r>
      <w:smartTag w:uri="urn:schemas-microsoft-com:office:smarttags" w:element="metricconverter">
        <w:smartTagPr>
          <w:attr w:name="ProductID" w:val="1993 г"/>
        </w:smartTagPr>
        <w:r w:rsidRPr="001907F0">
          <w:rPr>
            <w:color w:val="000000"/>
            <w:sz w:val="24"/>
            <w:szCs w:val="24"/>
          </w:rPr>
          <w:t>1993 г</w:t>
        </w:r>
      </w:smartTag>
      <w:r w:rsidRPr="001907F0">
        <w:rPr>
          <w:color w:val="000000"/>
          <w:sz w:val="24"/>
          <w:szCs w:val="24"/>
        </w:rPr>
        <w:t xml:space="preserve">. Парламентские выборы. Договор об </w:t>
      </w:r>
      <w:r w:rsidRPr="001907F0">
        <w:rPr>
          <w:color w:val="000000"/>
          <w:spacing w:val="-9"/>
          <w:sz w:val="24"/>
          <w:szCs w:val="24"/>
        </w:rPr>
        <w:t>общественном согласии. Политическая жизнь середины 90-х гг.</w:t>
      </w:r>
    </w:p>
    <w:p w:rsidR="00562B9F" w:rsidRPr="001907F0" w:rsidRDefault="00562B9F" w:rsidP="00562B9F">
      <w:pPr>
        <w:shd w:val="clear" w:color="auto" w:fill="FFFFFF"/>
        <w:ind w:firstLine="216"/>
        <w:jc w:val="both"/>
        <w:rPr>
          <w:sz w:val="24"/>
          <w:szCs w:val="24"/>
        </w:rPr>
      </w:pPr>
      <w:r w:rsidRPr="001907F0">
        <w:rPr>
          <w:color w:val="000000"/>
          <w:spacing w:val="-1"/>
          <w:sz w:val="24"/>
          <w:szCs w:val="24"/>
        </w:rPr>
        <w:t xml:space="preserve">Обострение процесса сепаратизма. Национально-государственное строительство </w:t>
      </w:r>
      <w:r w:rsidRPr="001907F0">
        <w:rPr>
          <w:color w:val="000000"/>
          <w:spacing w:val="-3"/>
          <w:sz w:val="24"/>
          <w:szCs w:val="24"/>
        </w:rPr>
        <w:t>России.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Российское общество в первые годы реформ. Изменение социальной структуры и уровня жизни населения. Становление гражданского общества. Религия и церковь. </w:t>
      </w:r>
      <w:r w:rsidRPr="001907F0">
        <w:rPr>
          <w:color w:val="000000"/>
          <w:spacing w:val="-2"/>
          <w:sz w:val="24"/>
          <w:szCs w:val="24"/>
        </w:rPr>
        <w:t>Развитие культуры в новых условиях.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Россия на рубеже веков. Финансовый кризис в августе </w:t>
      </w:r>
      <w:smartTag w:uri="urn:schemas-microsoft-com:office:smarttags" w:element="metricconverter">
        <w:smartTagPr>
          <w:attr w:name="ProductID" w:val="1998 г"/>
        </w:smartTagPr>
        <w:r w:rsidRPr="001907F0">
          <w:rPr>
            <w:color w:val="000000"/>
            <w:sz w:val="24"/>
            <w:szCs w:val="24"/>
          </w:rPr>
          <w:t>1998 г</w:t>
        </w:r>
      </w:smartTag>
      <w:r w:rsidRPr="001907F0">
        <w:rPr>
          <w:color w:val="000000"/>
          <w:sz w:val="24"/>
          <w:szCs w:val="24"/>
        </w:rPr>
        <w:t xml:space="preserve">. и его последствия. События в Чечне. Выборы в Государственную думу (1999). Президент Российской </w:t>
      </w:r>
      <w:r w:rsidRPr="001907F0">
        <w:rPr>
          <w:color w:val="000000"/>
          <w:spacing w:val="-1"/>
          <w:sz w:val="24"/>
          <w:szCs w:val="24"/>
        </w:rPr>
        <w:t xml:space="preserve">Федерации В. В. Путин. Укрепление государственности. Экономическая и социальная </w:t>
      </w:r>
      <w:r w:rsidRPr="001907F0">
        <w:rPr>
          <w:color w:val="000000"/>
          <w:sz w:val="24"/>
          <w:szCs w:val="24"/>
        </w:rPr>
        <w:t>политика. Национальная политика. Культура.</w:t>
      </w:r>
    </w:p>
    <w:p w:rsidR="00EE56AD" w:rsidRDefault="00EE56AD" w:rsidP="00562B9F">
      <w:pPr>
        <w:shd w:val="clear" w:color="auto" w:fill="FFFFFF"/>
        <w:ind w:firstLine="226"/>
        <w:jc w:val="both"/>
        <w:rPr>
          <w:b/>
          <w:color w:val="000000"/>
          <w:sz w:val="24"/>
          <w:szCs w:val="24"/>
        </w:rPr>
      </w:pPr>
      <w:r w:rsidRPr="00EE56AD">
        <w:rPr>
          <w:b/>
          <w:color w:val="000000"/>
          <w:sz w:val="24"/>
          <w:szCs w:val="24"/>
        </w:rPr>
        <w:t>Новый  курс России</w:t>
      </w:r>
    </w:p>
    <w:p w:rsidR="00562B9F" w:rsidRPr="001907F0" w:rsidRDefault="00562B9F" w:rsidP="00562B9F">
      <w:pPr>
        <w:shd w:val="clear" w:color="auto" w:fill="FFFFFF"/>
        <w:ind w:firstLine="226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Политическая жизнь страны в начале </w:t>
      </w:r>
      <w:r w:rsidRPr="001907F0">
        <w:rPr>
          <w:color w:val="000000"/>
          <w:sz w:val="24"/>
          <w:szCs w:val="24"/>
          <w:lang w:val="en-US"/>
        </w:rPr>
        <w:t>XXI</w:t>
      </w:r>
      <w:r w:rsidRPr="001907F0">
        <w:rPr>
          <w:color w:val="000000"/>
          <w:sz w:val="24"/>
          <w:szCs w:val="24"/>
        </w:rPr>
        <w:t xml:space="preserve"> в. Избрание В. В. Путина Президентом РФ </w:t>
      </w:r>
      <w:r w:rsidRPr="001907F0">
        <w:rPr>
          <w:color w:val="000000"/>
          <w:spacing w:val="1"/>
          <w:sz w:val="24"/>
          <w:szCs w:val="24"/>
        </w:rPr>
        <w:t>на второй срок. Россия сегодня.</w:t>
      </w:r>
    </w:p>
    <w:p w:rsidR="00562B9F" w:rsidRPr="001907F0" w:rsidRDefault="00562B9F" w:rsidP="00562B9F">
      <w:pPr>
        <w:shd w:val="clear" w:color="auto" w:fill="FFFFFF"/>
        <w:ind w:firstLine="235"/>
        <w:jc w:val="both"/>
        <w:rPr>
          <w:sz w:val="24"/>
          <w:szCs w:val="24"/>
        </w:rPr>
      </w:pPr>
      <w:r w:rsidRPr="001907F0">
        <w:rPr>
          <w:color w:val="000000"/>
          <w:sz w:val="24"/>
          <w:szCs w:val="24"/>
        </w:rPr>
        <w:t xml:space="preserve">Внешняя политика. Новая концепция внешней политики. Отношения с США и </w:t>
      </w:r>
      <w:r w:rsidRPr="001907F0">
        <w:rPr>
          <w:color w:val="000000"/>
          <w:spacing w:val="-1"/>
          <w:sz w:val="24"/>
          <w:szCs w:val="24"/>
        </w:rPr>
        <w:t xml:space="preserve">Западом. Сокращение стратегических наступательных вооружений. Россия и НАТО. </w:t>
      </w:r>
      <w:r w:rsidRPr="001907F0">
        <w:rPr>
          <w:color w:val="000000"/>
          <w:sz w:val="24"/>
          <w:szCs w:val="24"/>
        </w:rPr>
        <w:t>Россия и Восток:. Отношения России со странами ближнего зарубежья.</w:t>
      </w:r>
    </w:p>
    <w:p w:rsidR="00562B9F" w:rsidRPr="001907F0" w:rsidRDefault="00562B9F" w:rsidP="00562B9F">
      <w:pPr>
        <w:shd w:val="clear" w:color="auto" w:fill="FFFFFF"/>
        <w:ind w:firstLine="230"/>
        <w:jc w:val="both"/>
        <w:rPr>
          <w:sz w:val="24"/>
          <w:szCs w:val="24"/>
        </w:rPr>
      </w:pPr>
      <w:r w:rsidRPr="001907F0">
        <w:rPr>
          <w:i/>
          <w:iCs/>
          <w:color w:val="000000"/>
          <w:spacing w:val="5"/>
          <w:sz w:val="24"/>
          <w:szCs w:val="24"/>
        </w:rPr>
        <w:t xml:space="preserve">Основные понятия: </w:t>
      </w:r>
      <w:r w:rsidRPr="001907F0">
        <w:rPr>
          <w:color w:val="000000"/>
          <w:spacing w:val="5"/>
          <w:sz w:val="24"/>
          <w:szCs w:val="24"/>
        </w:rPr>
        <w:t xml:space="preserve">постиндустриальное общество, «шоковая терапия», либерализация цен, приватизация, акционирование, рыночная экономика, конвертируемый рубль, президентская республика, сепаратизм, гражданское </w:t>
      </w:r>
      <w:r w:rsidRPr="001907F0">
        <w:rPr>
          <w:color w:val="000000"/>
          <w:spacing w:val="-1"/>
          <w:sz w:val="24"/>
          <w:szCs w:val="24"/>
        </w:rPr>
        <w:t>общество, евразийская держава, «биполярный мир», многополярная система междуна</w:t>
      </w:r>
      <w:r w:rsidRPr="001907F0">
        <w:rPr>
          <w:color w:val="000000"/>
          <w:spacing w:val="-1"/>
          <w:sz w:val="24"/>
          <w:szCs w:val="24"/>
        </w:rPr>
        <w:softHyphen/>
      </w:r>
      <w:r w:rsidRPr="001907F0">
        <w:rPr>
          <w:color w:val="000000"/>
          <w:sz w:val="24"/>
          <w:szCs w:val="24"/>
        </w:rPr>
        <w:t>родных отношений, ближнее зарубежье.</w:t>
      </w:r>
    </w:p>
    <w:p w:rsidR="00562B9F" w:rsidRPr="001907F0" w:rsidRDefault="00562B9F" w:rsidP="00562B9F">
      <w:pPr>
        <w:shd w:val="clear" w:color="auto" w:fill="FFFFFF"/>
        <w:ind w:firstLine="221"/>
        <w:jc w:val="both"/>
        <w:rPr>
          <w:color w:val="000000"/>
          <w:sz w:val="24"/>
          <w:szCs w:val="24"/>
        </w:rPr>
      </w:pPr>
    </w:p>
    <w:p w:rsidR="00F44CB8" w:rsidRDefault="00F44CB8" w:rsidP="003337EA">
      <w:pPr>
        <w:pStyle w:val="8"/>
        <w:jc w:val="center"/>
        <w:rPr>
          <w:b/>
          <w:sz w:val="28"/>
          <w:szCs w:val="28"/>
        </w:rPr>
      </w:pPr>
    </w:p>
    <w:p w:rsidR="00F44CB8" w:rsidRDefault="00F44CB8" w:rsidP="003337EA">
      <w:pPr>
        <w:pStyle w:val="8"/>
        <w:jc w:val="center"/>
        <w:rPr>
          <w:b/>
          <w:sz w:val="28"/>
          <w:szCs w:val="28"/>
        </w:rPr>
      </w:pPr>
    </w:p>
    <w:p w:rsidR="00F44CB8" w:rsidRDefault="00F44CB8" w:rsidP="003337EA">
      <w:pPr>
        <w:pStyle w:val="8"/>
        <w:jc w:val="center"/>
        <w:rPr>
          <w:b/>
          <w:sz w:val="28"/>
          <w:szCs w:val="28"/>
        </w:rPr>
      </w:pPr>
    </w:p>
    <w:p w:rsidR="003337EA" w:rsidRPr="003337EA" w:rsidRDefault="003337EA" w:rsidP="003337EA">
      <w:pPr>
        <w:pStyle w:val="8"/>
        <w:jc w:val="center"/>
        <w:rPr>
          <w:b/>
          <w:sz w:val="28"/>
          <w:szCs w:val="28"/>
        </w:rPr>
      </w:pPr>
      <w:r w:rsidRPr="003337EA">
        <w:rPr>
          <w:b/>
          <w:sz w:val="28"/>
          <w:szCs w:val="28"/>
        </w:rPr>
        <w:lastRenderedPageBreak/>
        <w:t xml:space="preserve">Календарно-тематическое планирование </w:t>
      </w:r>
      <w:r w:rsidR="00534151">
        <w:rPr>
          <w:b/>
          <w:sz w:val="28"/>
          <w:szCs w:val="28"/>
        </w:rPr>
        <w:t>по истории 11 класс (базовый уровень)</w:t>
      </w:r>
    </w:p>
    <w:p w:rsidR="003337EA" w:rsidRPr="003337EA" w:rsidRDefault="003337EA" w:rsidP="003337EA">
      <w:pPr>
        <w:rPr>
          <w:b/>
        </w:rPr>
      </w:pPr>
    </w:p>
    <w:tbl>
      <w:tblPr>
        <w:tblW w:w="15719" w:type="dxa"/>
        <w:tblCellSpacing w:w="0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284"/>
        <w:gridCol w:w="2340"/>
        <w:gridCol w:w="588"/>
        <w:gridCol w:w="1218"/>
        <w:gridCol w:w="2508"/>
        <w:gridCol w:w="588"/>
        <w:gridCol w:w="692"/>
        <w:gridCol w:w="2537"/>
        <w:gridCol w:w="2707"/>
        <w:gridCol w:w="1010"/>
        <w:gridCol w:w="133"/>
        <w:gridCol w:w="405"/>
      </w:tblGrid>
      <w:tr w:rsidR="003337EA" w:rsidRPr="00116CB2" w:rsidTr="00D23A83">
        <w:trPr>
          <w:tblCellSpacing w:w="0" w:type="dxa"/>
        </w:trPr>
        <w:tc>
          <w:tcPr>
            <w:tcW w:w="709" w:type="dxa"/>
            <w:shd w:val="clear" w:color="auto" w:fill="FFFFFF"/>
            <w:vAlign w:val="center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84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14321" w:type="dxa"/>
            <w:gridSpan w:val="10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/>
            <w:vAlign w:val="center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116CB2" w:rsidRPr="00116CB2" w:rsidTr="00D23A83">
        <w:trPr>
          <w:trHeight w:val="1134"/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№</w:t>
            </w:r>
          </w:p>
        </w:tc>
        <w:tc>
          <w:tcPr>
            <w:tcW w:w="2340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Тема урока</w:t>
            </w:r>
          </w:p>
        </w:tc>
        <w:tc>
          <w:tcPr>
            <w:tcW w:w="588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Кол-во часов</w:t>
            </w:r>
          </w:p>
        </w:tc>
        <w:tc>
          <w:tcPr>
            <w:tcW w:w="1218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обучения</w:t>
            </w:r>
          </w:p>
        </w:tc>
        <w:tc>
          <w:tcPr>
            <w:tcW w:w="2508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Тема урока</w:t>
            </w:r>
          </w:p>
        </w:tc>
        <w:tc>
          <w:tcPr>
            <w:tcW w:w="588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Кол-во часов</w:t>
            </w:r>
          </w:p>
        </w:tc>
        <w:tc>
          <w:tcPr>
            <w:tcW w:w="692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 обучения</w:t>
            </w:r>
          </w:p>
        </w:tc>
        <w:tc>
          <w:tcPr>
            <w:tcW w:w="2537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Тип урока</w:t>
            </w:r>
          </w:p>
        </w:tc>
        <w:tc>
          <w:tcPr>
            <w:tcW w:w="2707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Виды деятельности</w:t>
            </w:r>
          </w:p>
        </w:tc>
        <w:tc>
          <w:tcPr>
            <w:tcW w:w="1548" w:type="dxa"/>
            <w:gridSpan w:val="3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Планируемая д</w:t>
            </w:r>
            <w:r w:rsidRPr="00116CB2">
              <w:rPr>
                <w:sz w:val="24"/>
                <w:szCs w:val="24"/>
              </w:rPr>
              <w:t>ата проведения</w:t>
            </w:r>
          </w:p>
        </w:tc>
      </w:tr>
      <w:tr w:rsidR="00116CB2" w:rsidRPr="00116CB2" w:rsidTr="00D23A83">
        <w:trPr>
          <w:tblCellSpacing w:w="0" w:type="dxa"/>
        </w:trPr>
        <w:tc>
          <w:tcPr>
            <w:tcW w:w="5139" w:type="dxa"/>
            <w:gridSpan w:val="5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«История Ро</w:t>
            </w:r>
            <w:r w:rsidR="00F44CB8">
              <w:rPr>
                <w:sz w:val="24"/>
                <w:szCs w:val="24"/>
              </w:rPr>
              <w:t xml:space="preserve">ссии: XX-начало XXI века»  -  49 </w:t>
            </w:r>
            <w:r w:rsidRPr="00116CB2">
              <w:rPr>
                <w:sz w:val="24"/>
                <w:szCs w:val="24"/>
              </w:rPr>
              <w:t>ч.</w:t>
            </w:r>
          </w:p>
        </w:tc>
        <w:tc>
          <w:tcPr>
            <w:tcW w:w="3788" w:type="dxa"/>
            <w:gridSpan w:val="3"/>
            <w:shd w:val="clear" w:color="auto" w:fill="FFFFFF"/>
            <w:hideMark/>
          </w:tcPr>
          <w:p w:rsidR="00116CB2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«Новейшая история»- 19</w:t>
            </w:r>
            <w:r w:rsidR="00116CB2" w:rsidRPr="00116CB2">
              <w:rPr>
                <w:sz w:val="24"/>
                <w:szCs w:val="24"/>
              </w:rPr>
              <w:t xml:space="preserve"> ч.</w:t>
            </w:r>
          </w:p>
        </w:tc>
        <w:tc>
          <w:tcPr>
            <w:tcW w:w="2537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548" w:type="dxa"/>
            <w:gridSpan w:val="3"/>
            <w:shd w:val="clear" w:color="auto" w:fill="FFFFFF"/>
            <w:hideMark/>
          </w:tcPr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116CB2" w:rsidRPr="00116CB2" w:rsidRDefault="00116CB2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F44CB8" w:rsidRPr="00116CB2" w:rsidTr="00D46CB7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F44CB8" w:rsidRPr="00500515" w:rsidRDefault="00F44CB8" w:rsidP="00500515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Раздел 1:    Мир в первой половине  ХХ в</w:t>
            </w:r>
          </w:p>
        </w:tc>
        <w:tc>
          <w:tcPr>
            <w:tcW w:w="58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12</w:t>
            </w:r>
          </w:p>
        </w:tc>
        <w:tc>
          <w:tcPr>
            <w:tcW w:w="692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548" w:type="dxa"/>
            <w:gridSpan w:val="3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F44CB8" w:rsidRPr="00116CB2" w:rsidTr="00DE28A7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F44CB8" w:rsidRPr="00D23A83" w:rsidRDefault="00F44CB8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Новейшее время в истории </w:t>
            </w:r>
          </w:p>
        </w:tc>
        <w:tc>
          <w:tcPr>
            <w:tcW w:w="58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Гл.1</w:t>
            </w:r>
          </w:p>
        </w:tc>
        <w:tc>
          <w:tcPr>
            <w:tcW w:w="253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документа</w:t>
            </w:r>
          </w:p>
        </w:tc>
        <w:tc>
          <w:tcPr>
            <w:tcW w:w="1548" w:type="dxa"/>
            <w:gridSpan w:val="3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6.09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D23A83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пороге новейшей эпохи</w:t>
            </w:r>
            <w:r w:rsidR="003337EA" w:rsidRPr="00116CB2">
              <w:rPr>
                <w:sz w:val="24"/>
                <w:szCs w:val="24"/>
              </w:rPr>
              <w:t>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2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06.09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500515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0515" w:rsidRPr="00D23A83" w:rsidRDefault="00500515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500515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Европы и США в начале ХХ века: достижения и проблемы индустриального развития</w:t>
            </w:r>
          </w:p>
        </w:tc>
        <w:tc>
          <w:tcPr>
            <w:tcW w:w="58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500515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3</w:t>
            </w:r>
          </w:p>
        </w:tc>
        <w:tc>
          <w:tcPr>
            <w:tcW w:w="2537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0515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</w:tr>
      <w:tr w:rsidR="00500515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0515" w:rsidRPr="00500515" w:rsidRDefault="00500515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500515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Пробуждение Азии. Мексиканская революция 1910-1917 гг. </w:t>
            </w:r>
          </w:p>
        </w:tc>
        <w:tc>
          <w:tcPr>
            <w:tcW w:w="58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500515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4</w:t>
            </w:r>
          </w:p>
        </w:tc>
        <w:tc>
          <w:tcPr>
            <w:tcW w:w="2537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0515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13.09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</w:tr>
      <w:tr w:rsidR="00F44CB8" w:rsidRPr="00116CB2" w:rsidTr="004F3F9A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F44CB8" w:rsidRPr="00F44CB8" w:rsidRDefault="00F44CB8" w:rsidP="003337EA">
            <w:pPr>
              <w:rPr>
                <w:b/>
                <w:sz w:val="24"/>
                <w:szCs w:val="24"/>
              </w:rPr>
            </w:pPr>
            <w:r w:rsidRPr="00F44CB8">
              <w:rPr>
                <w:b/>
                <w:sz w:val="24"/>
                <w:szCs w:val="24"/>
              </w:rPr>
              <w:t>Раздел 1:  Россия в начале XX века.</w:t>
            </w:r>
          </w:p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F44CB8" w:rsidRPr="00116CB2" w:rsidRDefault="00F44CB8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0051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Введение.  Россия в начале  XX  века.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Фронтальная:анализ</w:t>
            </w:r>
            <w:proofErr w:type="spellEnd"/>
            <w:r w:rsidRPr="00116CB2">
              <w:rPr>
                <w:sz w:val="24"/>
                <w:szCs w:val="24"/>
              </w:rPr>
              <w:t xml:space="preserve"> теста, беседа.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20.09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0051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Политика России в </w:t>
            </w:r>
            <w:r w:rsidRPr="00116CB2">
              <w:rPr>
                <w:sz w:val="24"/>
                <w:szCs w:val="24"/>
              </w:rPr>
              <w:lastRenderedPageBreak/>
              <w:t>начале  XX  века.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</w:t>
            </w:r>
            <w:r w:rsidRPr="00116CB2">
              <w:rPr>
                <w:sz w:val="24"/>
                <w:szCs w:val="24"/>
              </w:rPr>
              <w:lastRenderedPageBreak/>
              <w:t>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учебника, тестами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  <w:r w:rsidR="00F44CB8">
              <w:rPr>
                <w:sz w:val="24"/>
                <w:szCs w:val="24"/>
              </w:rPr>
              <w:t>20.09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0051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Первая российская революция.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§2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учебника,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27.09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0051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Столыпинские</w:t>
            </w:r>
            <w:proofErr w:type="spellEnd"/>
            <w:r>
              <w:rPr>
                <w:sz w:val="24"/>
                <w:szCs w:val="24"/>
              </w:rPr>
              <w:t xml:space="preserve"> реформы: замыслы и результаты 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60778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§3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27.09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500515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0515" w:rsidRPr="00500515" w:rsidRDefault="00500515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0515" w:rsidRDefault="0060778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Российское общество в начале ХХ века </w:t>
            </w:r>
          </w:p>
        </w:tc>
        <w:tc>
          <w:tcPr>
            <w:tcW w:w="588" w:type="dxa"/>
            <w:shd w:val="clear" w:color="auto" w:fill="FFFFFF"/>
          </w:tcPr>
          <w:p w:rsidR="00500515" w:rsidRPr="00116CB2" w:rsidRDefault="0060778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</w:tcPr>
          <w:p w:rsidR="00500515" w:rsidRPr="00116CB2" w:rsidRDefault="0060778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4</w:t>
            </w:r>
          </w:p>
        </w:tc>
        <w:tc>
          <w:tcPr>
            <w:tcW w:w="250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500515" w:rsidRPr="00116CB2" w:rsidRDefault="0060778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Защита исследовательских работ </w:t>
            </w:r>
          </w:p>
        </w:tc>
        <w:tc>
          <w:tcPr>
            <w:tcW w:w="2707" w:type="dxa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0515" w:rsidRPr="00116CB2" w:rsidRDefault="00F44CB8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04.10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0515" w:rsidRPr="00116CB2" w:rsidRDefault="00500515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0051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§5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F44CB8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4.10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533CAE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Первая мировая война</w:t>
            </w:r>
            <w:r w:rsidR="00500515">
              <w:rPr>
                <w:sz w:val="24"/>
                <w:szCs w:val="24"/>
              </w:rPr>
              <w:t xml:space="preserve"> на фронтах и в тылу</w:t>
            </w:r>
            <w:r w:rsidRPr="00116CB2">
              <w:rPr>
                <w:sz w:val="24"/>
                <w:szCs w:val="24"/>
              </w:rPr>
              <w:t>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5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11.10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60778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Россия в Первой мировой войне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§6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11.10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60778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новому миру 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500515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6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учебника,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18.10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Раздел 2:    Россия в годы революции и Гражданской войны.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5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60778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Свержение монархии и кризис власти.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§7, 8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F44CB8">
              <w:rPr>
                <w:sz w:val="24"/>
                <w:szCs w:val="24"/>
              </w:rPr>
              <w:t>18.10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607785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Становление Советской власти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§9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lastRenderedPageBreak/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  <w:r w:rsidR="000073B1">
              <w:rPr>
                <w:sz w:val="24"/>
                <w:szCs w:val="24"/>
              </w:rPr>
              <w:t>25.10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Гражданская война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§10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25.10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Гражданская война</w:t>
            </w:r>
            <w:proofErr w:type="gramStart"/>
            <w:r w:rsidRPr="00116CB2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§10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учебника. 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Обобщение по теме «Россия </w:t>
            </w:r>
            <w:proofErr w:type="gramStart"/>
            <w:r w:rsidRPr="00116CB2">
              <w:rPr>
                <w:sz w:val="24"/>
                <w:szCs w:val="24"/>
              </w:rPr>
              <w:t>в</w:t>
            </w:r>
            <w:proofErr w:type="gramEnd"/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1900-20-х г.»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§1-10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комбинированный.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контроль знаний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Фронтальная:беседа.Индивидуальная:индивидуальная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тестами (25 минут).Групповая: работа с документами.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0073B1" w:rsidRPr="00116CB2" w:rsidTr="001B69D5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0073B1" w:rsidRPr="000073B1" w:rsidRDefault="000073B1" w:rsidP="003337EA">
            <w:pPr>
              <w:rPr>
                <w:b/>
                <w:sz w:val="24"/>
                <w:szCs w:val="24"/>
              </w:rPr>
            </w:pPr>
            <w:r w:rsidRPr="000073B1">
              <w:rPr>
                <w:b/>
                <w:sz w:val="24"/>
                <w:szCs w:val="24"/>
              </w:rPr>
              <w:t>Раздел 3:    СССР в 20-30 – годы.</w:t>
            </w:r>
          </w:p>
          <w:p w:rsidR="000073B1" w:rsidRPr="000073B1" w:rsidRDefault="000073B1" w:rsidP="003337EA">
            <w:pPr>
              <w:rPr>
                <w:b/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0073B1" w:rsidRPr="00116CB2" w:rsidRDefault="000073B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Новая экономическая политика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§11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8.11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Образование СССР, его внешняя политика.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§12, 13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учебника.Индивидуальная:индивидуальные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8.11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Духовная и повседневная жизнь в послереволюционные годы.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§14, 15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15.11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Мировой экономический кризис 1929-1933 гг.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4E37C2">
              <w:rPr>
                <w:sz w:val="24"/>
                <w:szCs w:val="24"/>
              </w:rPr>
              <w:t>Глава 7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15.11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Экономическая </w:t>
            </w:r>
            <w:r w:rsidRPr="00116CB2">
              <w:rPr>
                <w:sz w:val="24"/>
                <w:szCs w:val="24"/>
              </w:rPr>
              <w:lastRenderedPageBreak/>
              <w:t>политика СССР  В 20-30-е годы.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§16, 17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</w:t>
            </w:r>
            <w:r w:rsidRPr="00116CB2">
              <w:rPr>
                <w:sz w:val="24"/>
                <w:szCs w:val="24"/>
              </w:rPr>
              <w:lastRenderedPageBreak/>
              <w:t>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  <w:r w:rsidR="000073B1">
              <w:rPr>
                <w:sz w:val="24"/>
                <w:szCs w:val="24"/>
              </w:rPr>
              <w:t>22.11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Духовная жизнь: достижения и потери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§18, 19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22.11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Внешняя политика СССР в 30-е годы.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§20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29.11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СССР в 20 – 30-е годы. Обобщающий урок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Урок контроля знаний(Промежуточный контроль)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Фронтальная:беседа.Индивидуальная:индивидуальная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тестами  (30 минут).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29.11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Тоталитарные режимы Европы в 30-е годы.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4E37C2" w:rsidP="004E37C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8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Фронтальная:анализ</w:t>
            </w:r>
            <w:proofErr w:type="spellEnd"/>
            <w:r w:rsidRPr="00116CB2">
              <w:rPr>
                <w:sz w:val="24"/>
                <w:szCs w:val="24"/>
              </w:rPr>
              <w:t xml:space="preserve"> тестов, опрос.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06.12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Борьба за освобождение и обновление в странах Азии 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9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06.12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4E37C2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4E37C2" w:rsidRPr="00533CAE" w:rsidRDefault="004E37C2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в меняющемся мире</w:t>
            </w: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10</w:t>
            </w:r>
          </w:p>
        </w:tc>
        <w:tc>
          <w:tcPr>
            <w:tcW w:w="253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4E37C2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13.12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Международные отношения в 30-е годы.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11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13.12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Вторая мировая война.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12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20.12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4E37C2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4E37C2" w:rsidRPr="00533CAE" w:rsidRDefault="004E37C2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тылу воевавших стран </w:t>
            </w: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13</w:t>
            </w:r>
          </w:p>
        </w:tc>
        <w:tc>
          <w:tcPr>
            <w:tcW w:w="253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4E37C2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20.12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Великая Отечественная война. </w:t>
            </w:r>
            <w:r>
              <w:rPr>
                <w:sz w:val="24"/>
                <w:szCs w:val="24"/>
              </w:rPr>
              <w:lastRenderedPageBreak/>
              <w:t>На пороге войны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§21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r w:rsidRPr="00116CB2">
              <w:rPr>
                <w:sz w:val="24"/>
                <w:szCs w:val="24"/>
              </w:rPr>
              <w:lastRenderedPageBreak/>
              <w:t>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  <w:r w:rsidR="000073B1">
              <w:rPr>
                <w:sz w:val="24"/>
                <w:szCs w:val="24"/>
              </w:rPr>
              <w:t>27.12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фронтах Великой Отечественной войны</w:t>
            </w:r>
            <w:r w:rsidR="003337EA" w:rsidRPr="00116CB2">
              <w:rPr>
                <w:sz w:val="24"/>
                <w:szCs w:val="24"/>
              </w:rPr>
              <w:t>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§22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27.12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4E37C2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4E37C2" w:rsidRPr="00533CAE" w:rsidRDefault="004E37C2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Советский тыл в годы войны </w:t>
            </w: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23</w:t>
            </w:r>
          </w:p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4E37C2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</w:tr>
      <w:tr w:rsidR="004E37C2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4E37C2" w:rsidRPr="00533CAE" w:rsidRDefault="004E37C2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Оккупационный режим и борьба в тылу врага </w:t>
            </w:r>
          </w:p>
        </w:tc>
        <w:tc>
          <w:tcPr>
            <w:tcW w:w="58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24</w:t>
            </w:r>
          </w:p>
        </w:tc>
        <w:tc>
          <w:tcPr>
            <w:tcW w:w="250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4E37C2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</w:tr>
      <w:tr w:rsidR="004E37C2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4E37C2" w:rsidRPr="00533CAE" w:rsidRDefault="004E37C2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Человек на войне. Культура в годы Великой Отечественной войны </w:t>
            </w:r>
          </w:p>
        </w:tc>
        <w:tc>
          <w:tcPr>
            <w:tcW w:w="58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4E37C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25</w:t>
            </w:r>
          </w:p>
        </w:tc>
        <w:tc>
          <w:tcPr>
            <w:tcW w:w="250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4E37C2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4E37C2" w:rsidRPr="00116CB2" w:rsidRDefault="004E37C2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Внешняя политика СССР в годы Великой Отечественной войны </w:t>
            </w:r>
          </w:p>
        </w:tc>
        <w:tc>
          <w:tcPr>
            <w:tcW w:w="588" w:type="dxa"/>
            <w:shd w:val="clear" w:color="auto" w:fill="FFFFFF"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3337EA" w:rsidRPr="00116CB2" w:rsidRDefault="004E37C2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26</w:t>
            </w:r>
          </w:p>
        </w:tc>
        <w:tc>
          <w:tcPr>
            <w:tcW w:w="2508" w:type="dxa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24.01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Обобщение по теме «СССР в годы </w:t>
            </w:r>
            <w:proofErr w:type="spellStart"/>
            <w:r w:rsidRPr="00116CB2">
              <w:rPr>
                <w:sz w:val="24"/>
                <w:szCs w:val="24"/>
              </w:rPr>
              <w:t>ВОв</w:t>
            </w:r>
            <w:proofErr w:type="spellEnd"/>
            <w:r w:rsidRPr="00116CB2">
              <w:rPr>
                <w:sz w:val="24"/>
                <w:szCs w:val="24"/>
              </w:rPr>
              <w:t>»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комбинированный, контроль знаний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Фронтальная:беседа.Индивидуальная:индивидуальная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тестами (25 минут).Групповая: работа с документами.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31.01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4341" w:rsidRPr="00533CAE" w:rsidRDefault="00504341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Послевоенный мир: Запад и Восток, Север и ЮГ</w:t>
            </w: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14</w:t>
            </w:r>
            <w:r w:rsidR="00533CAE">
              <w:rPr>
                <w:sz w:val="24"/>
                <w:szCs w:val="24"/>
              </w:rPr>
              <w:t>-15</w:t>
            </w:r>
          </w:p>
        </w:tc>
        <w:tc>
          <w:tcPr>
            <w:tcW w:w="253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4341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31.01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504341" w:rsidRPr="00504341" w:rsidRDefault="00504341" w:rsidP="003337EA">
            <w:pPr>
              <w:rPr>
                <w:b/>
                <w:sz w:val="24"/>
                <w:szCs w:val="24"/>
              </w:rPr>
            </w:pPr>
            <w:r w:rsidRPr="00504341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504341" w:rsidRPr="00504341" w:rsidRDefault="00504341" w:rsidP="003337EA">
            <w:pPr>
              <w:rPr>
                <w:b/>
                <w:sz w:val="24"/>
                <w:szCs w:val="24"/>
              </w:rPr>
            </w:pPr>
            <w:r w:rsidRPr="00504341">
              <w:rPr>
                <w:b/>
                <w:sz w:val="24"/>
                <w:szCs w:val="24"/>
              </w:rPr>
              <w:t>Раздел 5:    СССР в 1945-64-х годах.</w:t>
            </w:r>
          </w:p>
          <w:p w:rsidR="00504341" w:rsidRPr="00504341" w:rsidRDefault="00504341" w:rsidP="003337EA">
            <w:pPr>
              <w:rPr>
                <w:b/>
                <w:sz w:val="24"/>
                <w:szCs w:val="24"/>
              </w:rPr>
            </w:pPr>
            <w:r w:rsidRPr="00504341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Холодная война. Выбор политического курса СССР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1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Фронтальная:беседа.Индивидуальная:индивидуальная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</w:t>
            </w:r>
            <w:proofErr w:type="spellStart"/>
            <w:r w:rsidRPr="00116CB2">
              <w:rPr>
                <w:sz w:val="24"/>
                <w:szCs w:val="24"/>
              </w:rPr>
              <w:t>тестами.Групповая</w:t>
            </w:r>
            <w:proofErr w:type="spellEnd"/>
            <w:r w:rsidRPr="00116CB2">
              <w:rPr>
                <w:sz w:val="24"/>
                <w:szCs w:val="24"/>
              </w:rPr>
              <w:t>: работа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07.02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Социальное </w:t>
            </w:r>
            <w:r w:rsidRPr="00116CB2">
              <w:rPr>
                <w:sz w:val="24"/>
                <w:szCs w:val="24"/>
              </w:rPr>
              <w:lastRenderedPageBreak/>
              <w:t>развитие  СССР в послевоенный период.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§2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</w:t>
            </w:r>
            <w:r w:rsidRPr="00116CB2">
              <w:rPr>
                <w:sz w:val="24"/>
                <w:szCs w:val="24"/>
              </w:rPr>
              <w:lastRenderedPageBreak/>
              <w:t>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lastRenderedPageBreak/>
              <w:t> </w:t>
            </w:r>
            <w:r w:rsidR="000073B1">
              <w:rPr>
                <w:sz w:val="24"/>
                <w:szCs w:val="24"/>
              </w:rPr>
              <w:t>07.02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4341" w:rsidRPr="00533CAE" w:rsidRDefault="00504341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Политическое развитие СССР в послевоенные годы </w:t>
            </w: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3</w:t>
            </w:r>
          </w:p>
        </w:tc>
        <w:tc>
          <w:tcPr>
            <w:tcW w:w="250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4341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4341" w:rsidRPr="00533CAE" w:rsidRDefault="00504341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Советское общество в первые послевоенные годы </w:t>
            </w:r>
          </w:p>
        </w:tc>
        <w:tc>
          <w:tcPr>
            <w:tcW w:w="58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Пар. 4 </w:t>
            </w:r>
          </w:p>
        </w:tc>
        <w:tc>
          <w:tcPr>
            <w:tcW w:w="250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4341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Внутренняя политика и социальное развитие СССР в 1954-х -1964-х годах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§5, 6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504341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504341" w:rsidRDefault="003337EA" w:rsidP="00504341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21.02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«Оттепель» в духовной жизни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§8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21.01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Политика мирного сосуществования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§7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28.02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США</w:t>
            </w:r>
            <w:r w:rsidR="00533CAE">
              <w:rPr>
                <w:sz w:val="24"/>
                <w:szCs w:val="24"/>
              </w:rPr>
              <w:t xml:space="preserve"> и страны Западной Европы</w:t>
            </w:r>
            <w:r>
              <w:rPr>
                <w:sz w:val="24"/>
                <w:szCs w:val="24"/>
              </w:rPr>
              <w:t xml:space="preserve"> во второй половине ХХ-начале ХХ</w:t>
            </w:r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16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07.03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4341" w:rsidRPr="00533CAE" w:rsidRDefault="00504341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Страны Центральной и Восточной Европы: в поисках своего пути</w:t>
            </w:r>
          </w:p>
        </w:tc>
        <w:tc>
          <w:tcPr>
            <w:tcW w:w="58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18</w:t>
            </w:r>
          </w:p>
        </w:tc>
        <w:tc>
          <w:tcPr>
            <w:tcW w:w="253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4341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</w:tr>
      <w:tr w:rsidR="00504341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504341" w:rsidRPr="00533CAE" w:rsidRDefault="00504341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218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50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Страны Азии, Африки и Латинской Америки: пути развития </w:t>
            </w:r>
          </w:p>
        </w:tc>
        <w:tc>
          <w:tcPr>
            <w:tcW w:w="588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</w:tcPr>
          <w:p w:rsidR="00504341" w:rsidRDefault="0050434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19, 20 </w:t>
            </w:r>
          </w:p>
        </w:tc>
        <w:tc>
          <w:tcPr>
            <w:tcW w:w="253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504341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504341" w:rsidRPr="00116CB2" w:rsidRDefault="00504341" w:rsidP="003337EA">
            <w:pPr>
              <w:rPr>
                <w:sz w:val="24"/>
                <w:szCs w:val="24"/>
              </w:rPr>
            </w:pP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D23A83" w:rsidRPr="00D23A83" w:rsidRDefault="00D23A83" w:rsidP="003337EA">
            <w:pPr>
              <w:rPr>
                <w:b/>
                <w:sz w:val="24"/>
                <w:szCs w:val="24"/>
              </w:rPr>
            </w:pPr>
            <w:r w:rsidRPr="00D23A83">
              <w:rPr>
                <w:b/>
                <w:sz w:val="24"/>
                <w:szCs w:val="24"/>
              </w:rPr>
              <w:t xml:space="preserve">Раздел 6:    СССР в середине 60-х – середине   80-х </w:t>
            </w:r>
            <w:proofErr w:type="spellStart"/>
            <w:proofErr w:type="gramStart"/>
            <w:r w:rsidRPr="00D23A83">
              <w:rPr>
                <w:b/>
                <w:sz w:val="24"/>
                <w:szCs w:val="24"/>
              </w:rPr>
              <w:t>гг</w:t>
            </w:r>
            <w:proofErr w:type="spellEnd"/>
            <w:proofErr w:type="gramEnd"/>
          </w:p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Внутренняя политика  СССР в  1960-начале 80-х годов.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§9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14.03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Общество «развитого социализма».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§10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21.03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Политика разрядки: надежды и результаты.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§11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21.03</w:t>
            </w:r>
          </w:p>
          <w:p w:rsidR="000073B1" w:rsidRPr="00116CB2" w:rsidRDefault="000073B1" w:rsidP="003337EA">
            <w:pPr>
              <w:rPr>
                <w:sz w:val="24"/>
                <w:szCs w:val="24"/>
              </w:rPr>
            </w:pP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D23A83" w:rsidRPr="00533CAE" w:rsidRDefault="00D23A83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Культура и духовная жизнь в эпоху развитого социализма </w:t>
            </w: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Пар. 12 </w:t>
            </w:r>
          </w:p>
        </w:tc>
        <w:tc>
          <w:tcPr>
            <w:tcW w:w="250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D23A83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04.04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D23A83" w:rsidRPr="00D23A83" w:rsidRDefault="00D23A83" w:rsidP="003337EA">
            <w:pPr>
              <w:rPr>
                <w:b/>
                <w:sz w:val="24"/>
                <w:szCs w:val="24"/>
              </w:rPr>
            </w:pPr>
            <w:r w:rsidRPr="00D23A83">
              <w:rPr>
                <w:b/>
                <w:sz w:val="24"/>
                <w:szCs w:val="24"/>
              </w:rPr>
              <w:t>Раздел 7:    Перестройка в СССР (1985-1991)</w:t>
            </w:r>
          </w:p>
        </w:tc>
        <w:tc>
          <w:tcPr>
            <w:tcW w:w="588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Реформа экономики и ее итоги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§13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04.04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Перестройка политической системы. Политика «гласности».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§14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11.04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Диалектика нового мышления.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§15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</w:t>
            </w:r>
            <w:proofErr w:type="spellStart"/>
            <w:r w:rsidRPr="00116CB2">
              <w:rPr>
                <w:sz w:val="24"/>
                <w:szCs w:val="24"/>
              </w:rPr>
              <w:t>учебника,Индивидуальная:мини-тест</w:t>
            </w:r>
            <w:proofErr w:type="spellEnd"/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11.04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D23A83" w:rsidRPr="00533CAE" w:rsidRDefault="00D23A83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Духовная жизнь на переломе эпох</w:t>
            </w: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Пар. 16 </w:t>
            </w:r>
          </w:p>
        </w:tc>
        <w:tc>
          <w:tcPr>
            <w:tcW w:w="250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D23A83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654" w:type="dxa"/>
            <w:gridSpan w:val="4"/>
            <w:shd w:val="clear" w:color="auto" w:fill="FFFFFF"/>
            <w:hideMark/>
          </w:tcPr>
          <w:p w:rsidR="00D23A83" w:rsidRPr="00D23A83" w:rsidRDefault="00D23A83" w:rsidP="003337EA">
            <w:pPr>
              <w:rPr>
                <w:b/>
                <w:sz w:val="24"/>
                <w:szCs w:val="24"/>
              </w:rPr>
            </w:pPr>
            <w:r w:rsidRPr="00D23A83">
              <w:rPr>
                <w:b/>
                <w:sz w:val="24"/>
                <w:szCs w:val="24"/>
              </w:rPr>
              <w:t>Раздел 8:       Россия в конце XX  – начале XXI века</w:t>
            </w:r>
          </w:p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707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010" w:type="dxa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Российская экономика на пути к рынку.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§17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18.04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Политическая система современной России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§18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0073B1">
              <w:rPr>
                <w:sz w:val="24"/>
                <w:szCs w:val="24"/>
              </w:rPr>
              <w:t>25.04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D23A83" w:rsidRPr="00533CAE" w:rsidRDefault="00D23A83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Кризис «олигархического капитализма» </w:t>
            </w: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</w:tcPr>
          <w:p w:rsid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19</w:t>
            </w:r>
          </w:p>
        </w:tc>
        <w:tc>
          <w:tcPr>
            <w:tcW w:w="250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D23A83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25.04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D23A83" w:rsidRPr="00533CAE" w:rsidRDefault="00D23A83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Международное положение России в конце ХХ века </w:t>
            </w:r>
          </w:p>
        </w:tc>
        <w:tc>
          <w:tcPr>
            <w:tcW w:w="588" w:type="dxa"/>
            <w:shd w:val="clear" w:color="auto" w:fill="FFFFFF"/>
          </w:tcPr>
          <w:p w:rsid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</w:tcPr>
          <w:p w:rsid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Пар. 20</w:t>
            </w:r>
          </w:p>
        </w:tc>
        <w:tc>
          <w:tcPr>
            <w:tcW w:w="250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D23A83" w:rsidRPr="00116CB2" w:rsidRDefault="004823DB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0073B1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0073B1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Культура  XX - </w:t>
            </w:r>
            <w:proofErr w:type="spellStart"/>
            <w:r w:rsidRPr="00116CB2">
              <w:rPr>
                <w:sz w:val="24"/>
                <w:szCs w:val="24"/>
              </w:rPr>
              <w:t>го</w:t>
            </w:r>
            <w:proofErr w:type="spellEnd"/>
            <w:r w:rsidRPr="00116CB2">
              <w:rPr>
                <w:sz w:val="24"/>
                <w:szCs w:val="24"/>
              </w:rPr>
              <w:t xml:space="preserve"> века</w:t>
            </w:r>
          </w:p>
          <w:p w:rsidR="003337EA" w:rsidRPr="00116CB2" w:rsidRDefault="000073B1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Культура России эпохи перемен</w:t>
            </w:r>
            <w:r w:rsidR="003337EA" w:rsidRPr="00116CB2">
              <w:rPr>
                <w:sz w:val="24"/>
                <w:szCs w:val="24"/>
              </w:rPr>
              <w:t>.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D23A83" w:rsidP="00D23A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Глава 21</w:t>
            </w:r>
            <w:r w:rsidR="000073B1">
              <w:rPr>
                <w:sz w:val="24"/>
                <w:szCs w:val="24"/>
              </w:rPr>
              <w:t>, пар. 26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</w:tcPr>
          <w:p w:rsidR="003337EA" w:rsidRPr="00116CB2" w:rsidRDefault="004823DB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03.05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533CAE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Россия в начале нового тысячелетия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§21 </w:t>
            </w:r>
          </w:p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Фронтальная:опрос</w:t>
            </w:r>
            <w:proofErr w:type="spellEnd"/>
            <w:r w:rsidRPr="00116CB2">
              <w:rPr>
                <w:sz w:val="24"/>
                <w:szCs w:val="24"/>
              </w:rPr>
              <w:t>. </w:t>
            </w:r>
            <w:proofErr w:type="spellStart"/>
            <w:r w:rsidRPr="00116CB2">
              <w:rPr>
                <w:sz w:val="24"/>
                <w:szCs w:val="24"/>
              </w:rPr>
              <w:t>Групповая:работа</w:t>
            </w:r>
            <w:proofErr w:type="spellEnd"/>
            <w:r w:rsidRPr="00116CB2">
              <w:rPr>
                <w:sz w:val="24"/>
                <w:szCs w:val="24"/>
              </w:rPr>
              <w:t xml:space="preserve"> с текстом учебника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4823DB">
              <w:rPr>
                <w:sz w:val="24"/>
                <w:szCs w:val="24"/>
              </w:rPr>
              <w:t>10.05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D23A83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</w:tcPr>
          <w:p w:rsidR="00D23A83" w:rsidRPr="00533CAE" w:rsidRDefault="00D23A83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</w:tcPr>
          <w:p w:rsidR="00D23A83" w:rsidRP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Внутренняя политика в начале ХХ</w:t>
            </w:r>
            <w:proofErr w:type="gramStart"/>
            <w:r>
              <w:rPr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sz w:val="24"/>
                <w:szCs w:val="24"/>
              </w:rPr>
              <w:t xml:space="preserve"> века – восстановление государства </w:t>
            </w: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</w:p>
        </w:tc>
        <w:tc>
          <w:tcPr>
            <w:tcW w:w="1218" w:type="dxa"/>
            <w:shd w:val="clear" w:color="auto" w:fill="FFFFFF"/>
          </w:tcPr>
          <w:p w:rsidR="00D23A83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Пар. 22-23 </w:t>
            </w:r>
          </w:p>
        </w:tc>
        <w:tc>
          <w:tcPr>
            <w:tcW w:w="250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588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692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53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2707" w:type="dxa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  <w:tc>
          <w:tcPr>
            <w:tcW w:w="1010" w:type="dxa"/>
            <w:shd w:val="clear" w:color="auto" w:fill="FFFFFF"/>
          </w:tcPr>
          <w:p w:rsidR="00D23A83" w:rsidRPr="00116CB2" w:rsidRDefault="004823DB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538" w:type="dxa"/>
            <w:gridSpan w:val="2"/>
            <w:shd w:val="clear" w:color="auto" w:fill="FFFFFF"/>
          </w:tcPr>
          <w:p w:rsidR="00D23A83" w:rsidRPr="00116CB2" w:rsidRDefault="00D23A83" w:rsidP="003337EA">
            <w:pPr>
              <w:rPr>
                <w:sz w:val="24"/>
                <w:szCs w:val="24"/>
              </w:rPr>
            </w:pP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Восстановление позиций России во внешней политике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533CAE">
              <w:rPr>
                <w:sz w:val="24"/>
                <w:szCs w:val="24"/>
              </w:rPr>
              <w:t>ар.</w:t>
            </w:r>
            <w:r>
              <w:rPr>
                <w:sz w:val="24"/>
                <w:szCs w:val="24"/>
              </w:rPr>
              <w:t xml:space="preserve"> 24, 25 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комбинированный, контроль знаний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Фронтальная:беседа.Индивидуальная:индивидуальная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тестами (25 минут).Групповая: работа с документами.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4823DB">
              <w:rPr>
                <w:sz w:val="24"/>
                <w:szCs w:val="24"/>
              </w:rPr>
              <w:t>16.05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D23A83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Международные отношения</w:t>
            </w:r>
            <w:r w:rsidR="00D23A83">
              <w:rPr>
                <w:sz w:val="24"/>
                <w:szCs w:val="24"/>
              </w:rPr>
              <w:t xml:space="preserve"> во второй половине ХХ – </w:t>
            </w:r>
            <w:proofErr w:type="spellStart"/>
            <w:r w:rsidR="00D23A83">
              <w:rPr>
                <w:sz w:val="24"/>
                <w:szCs w:val="24"/>
              </w:rPr>
              <w:t>н</w:t>
            </w:r>
            <w:proofErr w:type="gramStart"/>
            <w:r w:rsidR="00D23A83">
              <w:rPr>
                <w:sz w:val="24"/>
                <w:szCs w:val="24"/>
              </w:rPr>
              <w:t>.Х</w:t>
            </w:r>
            <w:proofErr w:type="gramEnd"/>
            <w:r w:rsidR="00D23A83">
              <w:rPr>
                <w:sz w:val="24"/>
                <w:szCs w:val="24"/>
              </w:rPr>
              <w:t>Х</w:t>
            </w:r>
            <w:proofErr w:type="spellEnd"/>
            <w:r w:rsidR="00D23A83">
              <w:rPr>
                <w:sz w:val="24"/>
                <w:szCs w:val="24"/>
                <w:lang w:val="en-US"/>
              </w:rPr>
              <w:t>I</w:t>
            </w:r>
            <w:r w:rsidR="00D23A83">
              <w:rPr>
                <w:sz w:val="24"/>
                <w:szCs w:val="24"/>
              </w:rPr>
              <w:t xml:space="preserve"> века 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D23A83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Глава 22 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семинар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proofErr w:type="spellStart"/>
            <w:r w:rsidRPr="00116CB2">
              <w:rPr>
                <w:sz w:val="24"/>
                <w:szCs w:val="24"/>
              </w:rPr>
              <w:t>Фронтальная:беседа</w:t>
            </w:r>
            <w:proofErr w:type="spellEnd"/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Индивидуальная:индивидуальные</w:t>
            </w:r>
            <w:proofErr w:type="spellEnd"/>
            <w:r w:rsidRPr="00116CB2">
              <w:rPr>
                <w:sz w:val="24"/>
                <w:szCs w:val="24"/>
              </w:rPr>
              <w:t xml:space="preserve"> сообщения.</w:t>
            </w:r>
          </w:p>
        </w:tc>
        <w:tc>
          <w:tcPr>
            <w:tcW w:w="101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  <w:r w:rsidR="004823DB">
              <w:rPr>
                <w:sz w:val="24"/>
                <w:szCs w:val="24"/>
              </w:rPr>
              <w:t>16.05</w:t>
            </w:r>
          </w:p>
        </w:tc>
        <w:tc>
          <w:tcPr>
            <w:tcW w:w="538" w:type="dxa"/>
            <w:gridSpan w:val="2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</w:tr>
      <w:tr w:rsidR="003337EA" w:rsidRPr="00116CB2" w:rsidTr="00D23A83">
        <w:trPr>
          <w:tblCellSpacing w:w="0" w:type="dxa"/>
        </w:trPr>
        <w:tc>
          <w:tcPr>
            <w:tcW w:w="993" w:type="dxa"/>
            <w:gridSpan w:val="2"/>
            <w:shd w:val="clear" w:color="auto" w:fill="FFFFFF"/>
            <w:hideMark/>
          </w:tcPr>
          <w:p w:rsidR="003337EA" w:rsidRPr="00533CAE" w:rsidRDefault="003337EA" w:rsidP="00F86BEF">
            <w:pPr>
              <w:pStyle w:val="af4"/>
              <w:numPr>
                <w:ilvl w:val="0"/>
                <w:numId w:val="15"/>
              </w:numPr>
              <w:rPr>
                <w:sz w:val="24"/>
                <w:szCs w:val="24"/>
              </w:rPr>
            </w:pPr>
          </w:p>
        </w:tc>
        <w:tc>
          <w:tcPr>
            <w:tcW w:w="2340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Итоговый контроль знаний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1</w:t>
            </w:r>
          </w:p>
        </w:tc>
        <w:tc>
          <w:tcPr>
            <w:tcW w:w="121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0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588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692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 </w:t>
            </w:r>
          </w:p>
        </w:tc>
        <w:tc>
          <w:tcPr>
            <w:tcW w:w="253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>Урок контроля знаний</w:t>
            </w:r>
          </w:p>
        </w:tc>
        <w:tc>
          <w:tcPr>
            <w:tcW w:w="2707" w:type="dxa"/>
            <w:shd w:val="clear" w:color="auto" w:fill="FFFFFF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  <w:r w:rsidRPr="00116CB2">
              <w:rPr>
                <w:sz w:val="24"/>
                <w:szCs w:val="24"/>
              </w:rPr>
              <w:t xml:space="preserve">. </w:t>
            </w:r>
            <w:proofErr w:type="spellStart"/>
            <w:r w:rsidRPr="00116CB2">
              <w:rPr>
                <w:sz w:val="24"/>
                <w:szCs w:val="24"/>
              </w:rPr>
              <w:t>Индивидуальная:индивидуальная</w:t>
            </w:r>
            <w:proofErr w:type="spellEnd"/>
            <w:r w:rsidRPr="00116CB2">
              <w:rPr>
                <w:sz w:val="24"/>
                <w:szCs w:val="24"/>
              </w:rPr>
              <w:t xml:space="preserve"> работа с тестами</w:t>
            </w:r>
          </w:p>
        </w:tc>
        <w:tc>
          <w:tcPr>
            <w:tcW w:w="1010" w:type="dxa"/>
            <w:shd w:val="clear" w:color="auto" w:fill="FFFFFF"/>
            <w:vAlign w:val="center"/>
            <w:hideMark/>
          </w:tcPr>
          <w:p w:rsidR="003337EA" w:rsidRPr="00116CB2" w:rsidRDefault="004823DB" w:rsidP="003337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23.05</w:t>
            </w:r>
          </w:p>
        </w:tc>
        <w:tc>
          <w:tcPr>
            <w:tcW w:w="133" w:type="dxa"/>
            <w:shd w:val="clear" w:color="auto" w:fill="FFFFFF"/>
            <w:vAlign w:val="center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  <w:tc>
          <w:tcPr>
            <w:tcW w:w="405" w:type="dxa"/>
            <w:shd w:val="clear" w:color="auto" w:fill="FFFFFF"/>
            <w:vAlign w:val="center"/>
            <w:hideMark/>
          </w:tcPr>
          <w:p w:rsidR="003337EA" w:rsidRPr="00116CB2" w:rsidRDefault="003337EA" w:rsidP="003337EA">
            <w:pPr>
              <w:rPr>
                <w:sz w:val="24"/>
                <w:szCs w:val="24"/>
              </w:rPr>
            </w:pPr>
          </w:p>
        </w:tc>
      </w:tr>
    </w:tbl>
    <w:p w:rsidR="00116CB2" w:rsidRDefault="00116CB2" w:rsidP="00AD1B75">
      <w:pPr>
        <w:pStyle w:val="8"/>
        <w:rPr>
          <w:sz w:val="28"/>
          <w:szCs w:val="28"/>
        </w:rPr>
      </w:pPr>
    </w:p>
    <w:p w:rsidR="002A2C32" w:rsidRPr="00116CB2" w:rsidRDefault="00AD1B75" w:rsidP="00116CB2">
      <w:pPr>
        <w:pStyle w:val="8"/>
        <w:rPr>
          <w:b/>
          <w:sz w:val="28"/>
          <w:szCs w:val="28"/>
        </w:rPr>
      </w:pPr>
      <w:r w:rsidRPr="00116CB2">
        <w:rPr>
          <w:b/>
          <w:sz w:val="28"/>
          <w:szCs w:val="28"/>
        </w:rPr>
        <w:t>Библиография курса</w:t>
      </w:r>
      <w:r w:rsidR="00116CB2" w:rsidRPr="00116CB2">
        <w:rPr>
          <w:b/>
          <w:sz w:val="28"/>
          <w:szCs w:val="28"/>
        </w:rPr>
        <w:t xml:space="preserve">. </w:t>
      </w:r>
      <w:r w:rsidR="00116CB2" w:rsidRPr="00116CB2">
        <w:rPr>
          <w:b/>
          <w:i w:val="0"/>
          <w:sz w:val="28"/>
          <w:szCs w:val="28"/>
        </w:rPr>
        <w:t>Л</w:t>
      </w:r>
      <w:r w:rsidRPr="00116CB2">
        <w:rPr>
          <w:b/>
          <w:i w:val="0"/>
          <w:sz w:val="28"/>
          <w:szCs w:val="28"/>
        </w:rPr>
        <w:t>итература для учителя</w:t>
      </w:r>
      <w:r w:rsidR="002A2C32" w:rsidRPr="00116CB2">
        <w:rPr>
          <w:b/>
          <w:i w:val="0"/>
          <w:sz w:val="28"/>
          <w:szCs w:val="28"/>
        </w:rPr>
        <w:t xml:space="preserve"> </w:t>
      </w:r>
    </w:p>
    <w:p w:rsidR="002A2C32" w:rsidRPr="002A2C32" w:rsidRDefault="002A2C32" w:rsidP="002A2C32">
      <w:pPr>
        <w:ind w:left="360"/>
        <w:jc w:val="both"/>
        <w:rPr>
          <w:i/>
          <w:sz w:val="28"/>
          <w:szCs w:val="28"/>
        </w:rPr>
      </w:pPr>
    </w:p>
    <w:p w:rsidR="003337EA" w:rsidRDefault="002A2C32" w:rsidP="00F86BEF">
      <w:pPr>
        <w:pStyle w:val="ab"/>
        <w:numPr>
          <w:ilvl w:val="0"/>
          <w:numId w:val="7"/>
        </w:numPr>
        <w:spacing w:before="0" w:beforeAutospacing="0" w:after="0" w:afterAutospacing="0"/>
        <w:ind w:right="103"/>
      </w:pPr>
      <w:r w:rsidRPr="00D37F52">
        <w:lastRenderedPageBreak/>
        <w:t>Программы общеобразовательных учреждений. История. 5-11 классы. – («Академический школьный учебник»). – М.: Изд-во «Просвещение», 2008. – 159</w:t>
      </w:r>
      <w:r w:rsidR="003337EA">
        <w:t xml:space="preserve"> </w:t>
      </w:r>
      <w:r w:rsidRPr="00D37F52">
        <w:t xml:space="preserve">с </w:t>
      </w:r>
    </w:p>
    <w:p w:rsidR="00D37F52" w:rsidRPr="003337EA" w:rsidRDefault="00D37F52" w:rsidP="00F86BEF">
      <w:pPr>
        <w:pStyle w:val="ab"/>
        <w:numPr>
          <w:ilvl w:val="0"/>
          <w:numId w:val="7"/>
        </w:numPr>
        <w:spacing w:before="0" w:beforeAutospacing="0" w:after="0" w:afterAutospacing="0"/>
        <w:ind w:right="103"/>
      </w:pPr>
      <w:r w:rsidRPr="00D37F52">
        <w:t xml:space="preserve">Всеобщая история: с древнейших времён до конца </w:t>
      </w:r>
      <w:r w:rsidRPr="00D37F52">
        <w:rPr>
          <w:lang w:val="en-US"/>
        </w:rPr>
        <w:t>XIX</w:t>
      </w:r>
      <w:r w:rsidRPr="00D37F52">
        <w:t xml:space="preserve"> века, 10класс.: мет. Пособие  для учителя М.: Просвещение,2010г. </w:t>
      </w:r>
    </w:p>
    <w:p w:rsidR="00D37F52" w:rsidRPr="00D37F52" w:rsidRDefault="00D37F52" w:rsidP="00D37F52">
      <w:pPr>
        <w:pStyle w:val="ab"/>
        <w:spacing w:before="0" w:beforeAutospacing="0" w:after="0" w:afterAutospacing="0"/>
        <w:ind w:right="103"/>
        <w:rPr>
          <w:color w:val="000000"/>
        </w:rPr>
      </w:pPr>
    </w:p>
    <w:p w:rsidR="00D37F52" w:rsidRPr="00D37F52" w:rsidRDefault="00D37F52" w:rsidP="00F86BEF">
      <w:pPr>
        <w:pStyle w:val="ab"/>
        <w:numPr>
          <w:ilvl w:val="0"/>
          <w:numId w:val="7"/>
        </w:numPr>
        <w:spacing w:before="0" w:beforeAutospacing="0" w:after="0" w:afterAutospacing="0"/>
        <w:ind w:right="103"/>
      </w:pPr>
      <w:r w:rsidRPr="00D37F52">
        <w:rPr>
          <w:color w:val="000000"/>
        </w:rPr>
        <w:t>ИСТОРИЯ РОССИИ Поурочные методические разработки 10 класс . Автор - Кириллов В.В., Чернова М.М. , издательство М.:ЭКСМО . 2006</w:t>
      </w:r>
    </w:p>
    <w:p w:rsidR="00D37F52" w:rsidRPr="003337EA" w:rsidRDefault="00D37F52" w:rsidP="00F86BEF">
      <w:pPr>
        <w:pStyle w:val="af4"/>
        <w:numPr>
          <w:ilvl w:val="0"/>
          <w:numId w:val="7"/>
        </w:numPr>
        <w:outlineLvl w:val="0"/>
        <w:rPr>
          <w:sz w:val="24"/>
          <w:szCs w:val="24"/>
        </w:rPr>
      </w:pPr>
      <w:proofErr w:type="spellStart"/>
      <w:r w:rsidRPr="003337EA">
        <w:rPr>
          <w:color w:val="000000"/>
          <w:sz w:val="24"/>
          <w:szCs w:val="24"/>
        </w:rPr>
        <w:t>Г.И.Старобинская</w:t>
      </w:r>
      <w:proofErr w:type="spellEnd"/>
      <w:r w:rsidRPr="003337EA">
        <w:rPr>
          <w:color w:val="000000"/>
          <w:sz w:val="24"/>
          <w:szCs w:val="24"/>
        </w:rPr>
        <w:t xml:space="preserve">. « История России с древнейших времен до конца 19 века . Поурочное планирование. 10 класс М.:ЭКСМО . 2008» </w:t>
      </w:r>
      <w:r w:rsidRPr="003337EA">
        <w:rPr>
          <w:b/>
          <w:sz w:val="24"/>
          <w:szCs w:val="24"/>
        </w:rPr>
        <w:t>Захарова Е. Н.</w:t>
      </w:r>
      <w:r w:rsidRPr="003337EA">
        <w:rPr>
          <w:sz w:val="24"/>
          <w:szCs w:val="24"/>
        </w:rPr>
        <w:t xml:space="preserve"> Методические рекомендации к изучению истории в 10 классе. – М.: </w:t>
      </w:r>
      <w:proofErr w:type="spellStart"/>
      <w:r w:rsidRPr="003337EA">
        <w:rPr>
          <w:sz w:val="24"/>
          <w:szCs w:val="24"/>
        </w:rPr>
        <w:t>Гуманит</w:t>
      </w:r>
      <w:proofErr w:type="spellEnd"/>
      <w:r w:rsidRPr="003337EA">
        <w:rPr>
          <w:sz w:val="24"/>
          <w:szCs w:val="24"/>
        </w:rPr>
        <w:t>. изд. Центр ВЛАДОС, 2007. – 160 с</w:t>
      </w:r>
    </w:p>
    <w:p w:rsidR="00AD1B75" w:rsidRPr="003337EA" w:rsidRDefault="00D37F52" w:rsidP="00F86BEF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3337EA">
        <w:rPr>
          <w:sz w:val="24"/>
          <w:szCs w:val="24"/>
        </w:rPr>
        <w:t xml:space="preserve">История России. 1945 – 2008г.г: Книга для учителя; под  ред. </w:t>
      </w:r>
      <w:proofErr w:type="spellStart"/>
      <w:r w:rsidRPr="003337EA">
        <w:rPr>
          <w:sz w:val="24"/>
          <w:szCs w:val="24"/>
        </w:rPr>
        <w:t>А.В.Филиппова</w:t>
      </w:r>
      <w:proofErr w:type="spellEnd"/>
      <w:r w:rsidRPr="003337EA">
        <w:rPr>
          <w:sz w:val="24"/>
          <w:szCs w:val="24"/>
        </w:rPr>
        <w:t>,- М.: .: Просвещение. 2008</w:t>
      </w:r>
    </w:p>
    <w:p w:rsidR="005235FF" w:rsidRPr="00D37F52" w:rsidRDefault="005235FF" w:rsidP="005235FF">
      <w:pPr>
        <w:pStyle w:val="ab"/>
        <w:spacing w:before="0" w:beforeAutospacing="0" w:after="0" w:afterAutospacing="0"/>
        <w:ind w:right="103"/>
        <w:rPr>
          <w:color w:val="000000"/>
        </w:rPr>
      </w:pPr>
    </w:p>
    <w:p w:rsidR="00D37F52" w:rsidRPr="003337EA" w:rsidRDefault="00D37F52" w:rsidP="00F86BEF">
      <w:pPr>
        <w:pStyle w:val="af4"/>
        <w:numPr>
          <w:ilvl w:val="0"/>
          <w:numId w:val="7"/>
        </w:numPr>
        <w:jc w:val="both"/>
        <w:rPr>
          <w:sz w:val="24"/>
          <w:szCs w:val="24"/>
        </w:rPr>
      </w:pPr>
      <w:r w:rsidRPr="003337EA">
        <w:rPr>
          <w:sz w:val="24"/>
          <w:szCs w:val="24"/>
        </w:rPr>
        <w:t xml:space="preserve">Стрелова О.Ю. Уроки Новейшей истории: 9 и 11 </w:t>
      </w:r>
      <w:proofErr w:type="spellStart"/>
      <w:r w:rsidRPr="003337EA">
        <w:rPr>
          <w:sz w:val="24"/>
          <w:szCs w:val="24"/>
        </w:rPr>
        <w:t>кл</w:t>
      </w:r>
      <w:proofErr w:type="spellEnd"/>
      <w:r w:rsidRPr="003337EA">
        <w:rPr>
          <w:sz w:val="24"/>
          <w:szCs w:val="24"/>
        </w:rPr>
        <w:t xml:space="preserve">: к учебникам О. </w:t>
      </w:r>
      <w:proofErr w:type="spellStart"/>
      <w:r w:rsidRPr="003337EA">
        <w:rPr>
          <w:sz w:val="24"/>
          <w:szCs w:val="24"/>
        </w:rPr>
        <w:t>Сороко</w:t>
      </w:r>
      <w:proofErr w:type="spellEnd"/>
      <w:r w:rsidRPr="003337EA">
        <w:rPr>
          <w:sz w:val="24"/>
          <w:szCs w:val="24"/>
        </w:rPr>
        <w:t xml:space="preserve">-Цюпы, </w:t>
      </w:r>
      <w:proofErr w:type="spellStart"/>
      <w:r w:rsidRPr="003337EA">
        <w:rPr>
          <w:sz w:val="24"/>
          <w:szCs w:val="24"/>
        </w:rPr>
        <w:t>Сороко</w:t>
      </w:r>
      <w:proofErr w:type="spellEnd"/>
      <w:r w:rsidRPr="003337EA">
        <w:rPr>
          <w:sz w:val="24"/>
          <w:szCs w:val="24"/>
        </w:rPr>
        <w:t xml:space="preserve">-Цюпы А.О. Новейшая история зарубежных стран. ХХ – начало ХХI века. 9 </w:t>
      </w:r>
      <w:proofErr w:type="spellStart"/>
      <w:r w:rsidRPr="003337EA">
        <w:rPr>
          <w:sz w:val="24"/>
          <w:szCs w:val="24"/>
        </w:rPr>
        <w:t>кл</w:t>
      </w:r>
      <w:proofErr w:type="spellEnd"/>
      <w:r w:rsidRPr="003337EA">
        <w:rPr>
          <w:sz w:val="24"/>
          <w:szCs w:val="24"/>
        </w:rPr>
        <w:t>.… М: Экзамен, 2008</w:t>
      </w:r>
    </w:p>
    <w:p w:rsidR="005235FF" w:rsidRPr="00D37F52" w:rsidRDefault="005235FF" w:rsidP="005235FF">
      <w:pPr>
        <w:pStyle w:val="ab"/>
        <w:spacing w:before="0" w:beforeAutospacing="0" w:after="0" w:afterAutospacing="0"/>
        <w:ind w:right="103"/>
      </w:pPr>
    </w:p>
    <w:p w:rsidR="005235FF" w:rsidRPr="00D37F52" w:rsidRDefault="005235FF" w:rsidP="005235FF">
      <w:pPr>
        <w:pStyle w:val="ab"/>
        <w:spacing w:before="0" w:beforeAutospacing="0" w:after="0" w:afterAutospacing="0"/>
        <w:ind w:right="103"/>
        <w:rPr>
          <w:b/>
        </w:rPr>
      </w:pPr>
      <w:r w:rsidRPr="00D37F52">
        <w:rPr>
          <w:b/>
        </w:rPr>
        <w:t>Дополнительная литература:</w:t>
      </w:r>
    </w:p>
    <w:p w:rsidR="00ED27F1" w:rsidRPr="00534151" w:rsidRDefault="00ED27F1" w:rsidP="00F86BEF">
      <w:pPr>
        <w:pStyle w:val="af4"/>
        <w:numPr>
          <w:ilvl w:val="0"/>
          <w:numId w:val="8"/>
        </w:numPr>
        <w:shd w:val="clear" w:color="auto" w:fill="FFFFFF"/>
        <w:jc w:val="both"/>
        <w:rPr>
          <w:color w:val="000000"/>
          <w:spacing w:val="-5"/>
          <w:sz w:val="24"/>
          <w:szCs w:val="24"/>
        </w:rPr>
      </w:pPr>
      <w:r w:rsidRPr="00534151">
        <w:rPr>
          <w:color w:val="000000"/>
          <w:spacing w:val="-5"/>
          <w:sz w:val="24"/>
          <w:szCs w:val="24"/>
        </w:rPr>
        <w:t xml:space="preserve">История  России в таблицах 6-11 классы – М.: </w:t>
      </w:r>
      <w:proofErr w:type="spellStart"/>
      <w:r w:rsidRPr="00534151">
        <w:rPr>
          <w:color w:val="000000"/>
          <w:spacing w:val="-5"/>
          <w:sz w:val="24"/>
          <w:szCs w:val="24"/>
        </w:rPr>
        <w:t>Астрель</w:t>
      </w:r>
      <w:proofErr w:type="spellEnd"/>
      <w:r w:rsidRPr="00534151">
        <w:rPr>
          <w:color w:val="000000"/>
          <w:spacing w:val="-5"/>
          <w:sz w:val="24"/>
          <w:szCs w:val="24"/>
        </w:rPr>
        <w:t>, 2007</w:t>
      </w:r>
    </w:p>
    <w:p w:rsidR="00ED27F1" w:rsidRPr="00534151" w:rsidRDefault="00534151" w:rsidP="00F86BEF">
      <w:pPr>
        <w:pStyle w:val="af4"/>
        <w:numPr>
          <w:ilvl w:val="0"/>
          <w:numId w:val="8"/>
        </w:numPr>
        <w:shd w:val="clear" w:color="auto" w:fill="FFFFFF"/>
        <w:jc w:val="both"/>
        <w:rPr>
          <w:color w:val="000000"/>
          <w:spacing w:val="-5"/>
          <w:sz w:val="24"/>
          <w:szCs w:val="24"/>
        </w:rPr>
      </w:pPr>
      <w:r w:rsidRPr="00534151">
        <w:rPr>
          <w:sz w:val="24"/>
          <w:szCs w:val="24"/>
        </w:rPr>
        <w:t>Всео</w:t>
      </w:r>
      <w:r w:rsidR="00ED27F1" w:rsidRPr="00534151">
        <w:rPr>
          <w:sz w:val="24"/>
          <w:szCs w:val="24"/>
        </w:rPr>
        <w:t>бщая история в таблицах10 -11 классы</w:t>
      </w:r>
      <w:r w:rsidR="00ED27F1" w:rsidRPr="00534151">
        <w:rPr>
          <w:color w:val="000000"/>
          <w:spacing w:val="-5"/>
          <w:sz w:val="24"/>
          <w:szCs w:val="24"/>
        </w:rPr>
        <w:t xml:space="preserve">– М.: </w:t>
      </w:r>
      <w:proofErr w:type="spellStart"/>
      <w:r w:rsidR="00ED27F1" w:rsidRPr="00534151">
        <w:rPr>
          <w:color w:val="000000"/>
          <w:spacing w:val="-5"/>
          <w:sz w:val="24"/>
          <w:szCs w:val="24"/>
        </w:rPr>
        <w:t>Астрель</w:t>
      </w:r>
      <w:proofErr w:type="spellEnd"/>
      <w:r w:rsidR="00ED27F1" w:rsidRPr="00534151">
        <w:rPr>
          <w:color w:val="000000"/>
          <w:spacing w:val="-5"/>
          <w:sz w:val="24"/>
          <w:szCs w:val="24"/>
        </w:rPr>
        <w:t>, 2009</w:t>
      </w:r>
    </w:p>
    <w:p w:rsidR="00165160" w:rsidRPr="00534151" w:rsidRDefault="00ED27F1" w:rsidP="00F86BEF">
      <w:pPr>
        <w:numPr>
          <w:ilvl w:val="0"/>
          <w:numId w:val="8"/>
        </w:numPr>
        <w:jc w:val="both"/>
        <w:rPr>
          <w:sz w:val="24"/>
          <w:szCs w:val="24"/>
        </w:rPr>
      </w:pPr>
      <w:r w:rsidRPr="00534151">
        <w:rPr>
          <w:sz w:val="24"/>
          <w:szCs w:val="24"/>
        </w:rPr>
        <w:t>Компакт – диск «История. Подготовка к ЕГЭ»</w:t>
      </w:r>
      <w:r w:rsidR="00165160" w:rsidRPr="00534151">
        <w:rPr>
          <w:sz w:val="24"/>
          <w:szCs w:val="24"/>
        </w:rPr>
        <w:t>.</w:t>
      </w:r>
    </w:p>
    <w:p w:rsidR="000F38CB" w:rsidRPr="00ED27F1" w:rsidRDefault="000F38CB" w:rsidP="000F38CB">
      <w:pPr>
        <w:ind w:left="720"/>
        <w:jc w:val="both"/>
        <w:rPr>
          <w:sz w:val="24"/>
          <w:szCs w:val="24"/>
        </w:rPr>
      </w:pPr>
    </w:p>
    <w:p w:rsidR="00E16103" w:rsidRPr="002F366C" w:rsidRDefault="002A2C32" w:rsidP="00D51226">
      <w:pPr>
        <w:rPr>
          <w:b/>
          <w:sz w:val="24"/>
          <w:szCs w:val="24"/>
        </w:rPr>
      </w:pPr>
      <w:r w:rsidRPr="00D37F52">
        <w:rPr>
          <w:b/>
          <w:sz w:val="24"/>
          <w:szCs w:val="24"/>
        </w:rPr>
        <w:t>Материалы для контроля</w:t>
      </w:r>
    </w:p>
    <w:p w:rsidR="00D51226" w:rsidRPr="00534151" w:rsidRDefault="00D51226" w:rsidP="00F86BEF">
      <w:pPr>
        <w:pStyle w:val="af4"/>
        <w:numPr>
          <w:ilvl w:val="0"/>
          <w:numId w:val="9"/>
        </w:numPr>
        <w:rPr>
          <w:bCs/>
          <w:i/>
          <w:iCs/>
          <w:sz w:val="24"/>
          <w:szCs w:val="24"/>
        </w:rPr>
      </w:pPr>
      <w:r w:rsidRPr="00534151">
        <w:rPr>
          <w:bCs/>
          <w:i/>
          <w:iCs/>
          <w:sz w:val="24"/>
          <w:szCs w:val="24"/>
        </w:rPr>
        <w:t xml:space="preserve">Сборники </w:t>
      </w:r>
      <w:proofErr w:type="spellStart"/>
      <w:r w:rsidRPr="00534151">
        <w:rPr>
          <w:bCs/>
          <w:i/>
          <w:iCs/>
          <w:sz w:val="24"/>
          <w:szCs w:val="24"/>
        </w:rPr>
        <w:t>КИМов</w:t>
      </w:r>
      <w:proofErr w:type="spellEnd"/>
      <w:r w:rsidRPr="00534151">
        <w:rPr>
          <w:bCs/>
          <w:i/>
          <w:iCs/>
          <w:sz w:val="24"/>
          <w:szCs w:val="24"/>
        </w:rPr>
        <w:t xml:space="preserve"> за </w:t>
      </w:r>
      <w:r w:rsidR="00534151" w:rsidRPr="00534151">
        <w:rPr>
          <w:bCs/>
          <w:i/>
          <w:iCs/>
          <w:sz w:val="24"/>
          <w:szCs w:val="24"/>
        </w:rPr>
        <w:t xml:space="preserve">2014-2016 </w:t>
      </w:r>
      <w:r w:rsidRPr="00534151">
        <w:rPr>
          <w:bCs/>
          <w:i/>
          <w:iCs/>
          <w:sz w:val="24"/>
          <w:szCs w:val="24"/>
        </w:rPr>
        <w:t xml:space="preserve"> годы</w:t>
      </w:r>
    </w:p>
    <w:p w:rsidR="00D51226" w:rsidRPr="00534151" w:rsidRDefault="00D51226" w:rsidP="00D51226">
      <w:pPr>
        <w:rPr>
          <w:sz w:val="24"/>
          <w:szCs w:val="24"/>
        </w:rPr>
      </w:pPr>
    </w:p>
    <w:p w:rsidR="00D51226" w:rsidRPr="00534151" w:rsidRDefault="00D51226" w:rsidP="00F86BEF">
      <w:pPr>
        <w:pStyle w:val="af4"/>
        <w:numPr>
          <w:ilvl w:val="0"/>
          <w:numId w:val="9"/>
        </w:numPr>
        <w:jc w:val="both"/>
        <w:rPr>
          <w:sz w:val="24"/>
          <w:szCs w:val="24"/>
        </w:rPr>
      </w:pPr>
      <w:proofErr w:type="spellStart"/>
      <w:r w:rsidRPr="00534151">
        <w:rPr>
          <w:sz w:val="24"/>
          <w:szCs w:val="24"/>
        </w:rPr>
        <w:t>ЧерноваМ.Н</w:t>
      </w:r>
      <w:proofErr w:type="spellEnd"/>
      <w:r w:rsidRPr="00534151">
        <w:rPr>
          <w:sz w:val="24"/>
          <w:szCs w:val="24"/>
        </w:rPr>
        <w:t>. Справочник учителя истории. 5-11классы: справочник.–М.., Экзамен,2008.</w:t>
      </w:r>
    </w:p>
    <w:p w:rsidR="002A2C32" w:rsidRPr="00534151" w:rsidRDefault="00D51226" w:rsidP="00F86BEF">
      <w:pPr>
        <w:pStyle w:val="af4"/>
        <w:numPr>
          <w:ilvl w:val="0"/>
          <w:numId w:val="9"/>
        </w:numPr>
        <w:rPr>
          <w:b/>
          <w:sz w:val="24"/>
          <w:szCs w:val="24"/>
        </w:rPr>
      </w:pPr>
      <w:r w:rsidRPr="00534151">
        <w:rPr>
          <w:sz w:val="24"/>
          <w:szCs w:val="24"/>
        </w:rPr>
        <w:t>Учебные задачи по истории России и зарубежных стран. 10 – 11классы.сост.</w:t>
      </w:r>
      <w:r w:rsidR="003337EA" w:rsidRPr="00534151">
        <w:rPr>
          <w:sz w:val="24"/>
          <w:szCs w:val="24"/>
        </w:rPr>
        <w:t xml:space="preserve"> Григорьева </w:t>
      </w:r>
      <w:proofErr w:type="spellStart"/>
      <w:r w:rsidR="003337EA" w:rsidRPr="00534151">
        <w:rPr>
          <w:sz w:val="24"/>
          <w:szCs w:val="24"/>
        </w:rPr>
        <w:t>Хоршенкова</w:t>
      </w:r>
      <w:proofErr w:type="spellEnd"/>
      <w:r w:rsidR="003337EA" w:rsidRPr="00534151">
        <w:rPr>
          <w:sz w:val="24"/>
          <w:szCs w:val="24"/>
        </w:rPr>
        <w:t xml:space="preserve">.-  </w:t>
      </w:r>
      <w:r w:rsidRPr="00534151">
        <w:rPr>
          <w:sz w:val="24"/>
          <w:szCs w:val="24"/>
        </w:rPr>
        <w:t>Волг</w:t>
      </w:r>
      <w:r w:rsidR="003337EA" w:rsidRPr="00534151">
        <w:rPr>
          <w:sz w:val="24"/>
          <w:szCs w:val="24"/>
        </w:rPr>
        <w:t>ог</w:t>
      </w:r>
      <w:r w:rsidRPr="00534151">
        <w:rPr>
          <w:sz w:val="24"/>
          <w:szCs w:val="24"/>
        </w:rPr>
        <w:t>рад: Учитель – АСТ,2008</w:t>
      </w:r>
    </w:p>
    <w:p w:rsidR="002A2C32" w:rsidRPr="00534151" w:rsidRDefault="002A2C32" w:rsidP="002A2C32">
      <w:pPr>
        <w:rPr>
          <w:b/>
          <w:sz w:val="24"/>
          <w:szCs w:val="24"/>
        </w:rPr>
      </w:pPr>
    </w:p>
    <w:p w:rsidR="005235FF" w:rsidRPr="00534151" w:rsidRDefault="00116CB2" w:rsidP="00534151">
      <w:pPr>
        <w:ind w:left="360"/>
        <w:rPr>
          <w:b/>
          <w:color w:val="000000"/>
          <w:sz w:val="28"/>
          <w:szCs w:val="28"/>
        </w:rPr>
      </w:pPr>
      <w:r>
        <w:rPr>
          <w:b/>
          <w:i/>
          <w:sz w:val="28"/>
          <w:szCs w:val="28"/>
        </w:rPr>
        <w:t>Л</w:t>
      </w:r>
      <w:r w:rsidR="002A2C32" w:rsidRPr="00534151">
        <w:rPr>
          <w:b/>
          <w:i/>
          <w:sz w:val="28"/>
          <w:szCs w:val="28"/>
        </w:rPr>
        <w:t>итература для уч</w:t>
      </w:r>
      <w:r w:rsidR="0031050A" w:rsidRPr="00534151">
        <w:rPr>
          <w:b/>
          <w:i/>
          <w:sz w:val="28"/>
          <w:szCs w:val="28"/>
        </w:rPr>
        <w:t>еников</w:t>
      </w:r>
      <w:r w:rsidR="002A2C32" w:rsidRPr="00534151">
        <w:rPr>
          <w:b/>
          <w:i/>
          <w:sz w:val="28"/>
          <w:szCs w:val="28"/>
        </w:rPr>
        <w:t xml:space="preserve"> </w:t>
      </w:r>
    </w:p>
    <w:p w:rsidR="005235FF" w:rsidRPr="00D37F52" w:rsidRDefault="00534151" w:rsidP="00F86BEF">
      <w:pPr>
        <w:numPr>
          <w:ilvl w:val="0"/>
          <w:numId w:val="3"/>
        </w:numPr>
        <w:rPr>
          <w:color w:val="000000"/>
          <w:sz w:val="24"/>
          <w:szCs w:val="24"/>
        </w:rPr>
      </w:pPr>
      <w:r>
        <w:rPr>
          <w:sz w:val="24"/>
          <w:szCs w:val="24"/>
        </w:rPr>
        <w:t>В.И.</w:t>
      </w:r>
      <w:r w:rsidR="005235FF" w:rsidRPr="00D37F52">
        <w:rPr>
          <w:sz w:val="24"/>
          <w:szCs w:val="24"/>
        </w:rPr>
        <w:t xml:space="preserve"> </w:t>
      </w:r>
      <w:proofErr w:type="spellStart"/>
      <w:r w:rsidR="005235FF" w:rsidRPr="00D37F52">
        <w:rPr>
          <w:sz w:val="24"/>
          <w:szCs w:val="24"/>
        </w:rPr>
        <w:t>Уколова</w:t>
      </w:r>
      <w:proofErr w:type="spellEnd"/>
      <w:r w:rsidR="005235FF" w:rsidRPr="00D37F52">
        <w:rPr>
          <w:sz w:val="24"/>
          <w:szCs w:val="24"/>
        </w:rPr>
        <w:t xml:space="preserve"> А. Ревякин Всеобщая история: с древнейших времён до конца </w:t>
      </w:r>
      <w:r w:rsidR="005235FF" w:rsidRPr="00D37F52">
        <w:rPr>
          <w:sz w:val="24"/>
          <w:szCs w:val="24"/>
          <w:lang w:val="en-US"/>
        </w:rPr>
        <w:t>XIX</w:t>
      </w:r>
      <w:r w:rsidR="005235FF" w:rsidRPr="00D37F52">
        <w:rPr>
          <w:sz w:val="24"/>
          <w:szCs w:val="24"/>
        </w:rPr>
        <w:t xml:space="preserve"> века, 10класс.: учеб. для  </w:t>
      </w:r>
      <w:proofErr w:type="spellStart"/>
      <w:r w:rsidR="005235FF" w:rsidRPr="00D37F52">
        <w:rPr>
          <w:sz w:val="24"/>
          <w:szCs w:val="24"/>
        </w:rPr>
        <w:t>общеобразов</w:t>
      </w:r>
      <w:proofErr w:type="spellEnd"/>
      <w:r w:rsidR="005235FF" w:rsidRPr="00D37F52">
        <w:rPr>
          <w:sz w:val="24"/>
          <w:szCs w:val="24"/>
        </w:rPr>
        <w:t xml:space="preserve">. Учреждений / В.И, </w:t>
      </w:r>
      <w:proofErr w:type="spellStart"/>
      <w:r w:rsidR="005235FF" w:rsidRPr="00D37F52">
        <w:rPr>
          <w:sz w:val="24"/>
          <w:szCs w:val="24"/>
        </w:rPr>
        <w:t>Уколова</w:t>
      </w:r>
      <w:proofErr w:type="spellEnd"/>
      <w:r w:rsidR="005235FF" w:rsidRPr="00D37F52">
        <w:rPr>
          <w:sz w:val="24"/>
          <w:szCs w:val="24"/>
        </w:rPr>
        <w:t xml:space="preserve"> А. Ревякин ;под </w:t>
      </w:r>
      <w:proofErr w:type="spellStart"/>
      <w:r w:rsidR="005235FF" w:rsidRPr="00D37F52">
        <w:rPr>
          <w:sz w:val="24"/>
          <w:szCs w:val="24"/>
        </w:rPr>
        <w:t>ред.А.О.Чубарьяна</w:t>
      </w:r>
      <w:proofErr w:type="spellEnd"/>
      <w:r w:rsidR="005235FF" w:rsidRPr="00D37F52">
        <w:rPr>
          <w:sz w:val="24"/>
          <w:szCs w:val="24"/>
        </w:rPr>
        <w:t xml:space="preserve"> М.: Просвещение. 2009.</w:t>
      </w:r>
    </w:p>
    <w:p w:rsidR="005235FF" w:rsidRPr="00D37F52" w:rsidRDefault="005235FF" w:rsidP="00F86BEF">
      <w:pPr>
        <w:numPr>
          <w:ilvl w:val="0"/>
          <w:numId w:val="3"/>
        </w:numPr>
        <w:rPr>
          <w:sz w:val="24"/>
          <w:szCs w:val="24"/>
        </w:rPr>
      </w:pPr>
      <w:r w:rsidRPr="00D37F52">
        <w:rPr>
          <w:sz w:val="24"/>
          <w:szCs w:val="24"/>
        </w:rPr>
        <w:t xml:space="preserve">Сахаров А.Н. История России с древнейших времен до конца </w:t>
      </w:r>
      <w:r w:rsidRPr="00D37F52">
        <w:rPr>
          <w:sz w:val="24"/>
          <w:szCs w:val="24"/>
          <w:lang w:val="en-US"/>
        </w:rPr>
        <w:t>XVI</w:t>
      </w:r>
      <w:r w:rsidRPr="00D37F52">
        <w:rPr>
          <w:sz w:val="24"/>
          <w:szCs w:val="24"/>
        </w:rPr>
        <w:t xml:space="preserve"> века. Ч.1: Учебник для 10 класса общеобразовательных учреждений. – </w:t>
      </w:r>
    </w:p>
    <w:p w:rsidR="005235FF" w:rsidRPr="00D37F52" w:rsidRDefault="005235FF" w:rsidP="005235FF">
      <w:pPr>
        <w:ind w:left="360"/>
        <w:rPr>
          <w:sz w:val="24"/>
          <w:szCs w:val="24"/>
        </w:rPr>
      </w:pPr>
      <w:r w:rsidRPr="00D37F52">
        <w:rPr>
          <w:sz w:val="24"/>
          <w:szCs w:val="24"/>
        </w:rPr>
        <w:t>М.: ООО «ТИД «Русское слово - РС», 2009.</w:t>
      </w:r>
    </w:p>
    <w:p w:rsidR="005235FF" w:rsidRPr="00D37F52" w:rsidRDefault="005235FF" w:rsidP="00F86BEF">
      <w:pPr>
        <w:numPr>
          <w:ilvl w:val="0"/>
          <w:numId w:val="3"/>
        </w:numPr>
        <w:rPr>
          <w:sz w:val="24"/>
          <w:szCs w:val="24"/>
        </w:rPr>
      </w:pPr>
      <w:r w:rsidRPr="00D37F52">
        <w:rPr>
          <w:sz w:val="24"/>
          <w:szCs w:val="24"/>
        </w:rPr>
        <w:t xml:space="preserve">Сахаров А.Н., Боханов А.Н. История России. </w:t>
      </w:r>
      <w:r w:rsidRPr="00D37F52">
        <w:rPr>
          <w:sz w:val="24"/>
          <w:szCs w:val="24"/>
          <w:lang w:val="en-US"/>
        </w:rPr>
        <w:t>XVII</w:t>
      </w:r>
      <w:r w:rsidRPr="00D37F52">
        <w:rPr>
          <w:sz w:val="24"/>
          <w:szCs w:val="24"/>
        </w:rPr>
        <w:t xml:space="preserve"> – </w:t>
      </w:r>
      <w:r w:rsidRPr="00D37F52">
        <w:rPr>
          <w:sz w:val="24"/>
          <w:szCs w:val="24"/>
          <w:lang w:val="en-US"/>
        </w:rPr>
        <w:t>XIX</w:t>
      </w:r>
      <w:r w:rsidRPr="00D37F52">
        <w:rPr>
          <w:sz w:val="24"/>
          <w:szCs w:val="24"/>
        </w:rPr>
        <w:t xml:space="preserve"> века. </w:t>
      </w:r>
    </w:p>
    <w:p w:rsidR="005235FF" w:rsidRPr="00D37F52" w:rsidRDefault="005235FF" w:rsidP="00F86BEF">
      <w:pPr>
        <w:numPr>
          <w:ilvl w:val="0"/>
          <w:numId w:val="3"/>
        </w:numPr>
        <w:rPr>
          <w:sz w:val="24"/>
          <w:szCs w:val="24"/>
        </w:rPr>
      </w:pPr>
      <w:r w:rsidRPr="00D37F52">
        <w:rPr>
          <w:sz w:val="24"/>
          <w:szCs w:val="24"/>
        </w:rPr>
        <w:t>Ч.2:Учебник для 10 класса общеобразовательных учреждений. – 7-е изд. – М.:ООО «ТИД «Русское слово - РС», 2009.</w:t>
      </w:r>
    </w:p>
    <w:p w:rsidR="005235FF" w:rsidRPr="00D37F52" w:rsidRDefault="005235FF" w:rsidP="00F86BEF">
      <w:pPr>
        <w:numPr>
          <w:ilvl w:val="0"/>
          <w:numId w:val="3"/>
        </w:numPr>
        <w:rPr>
          <w:color w:val="000000"/>
          <w:sz w:val="24"/>
          <w:szCs w:val="24"/>
        </w:rPr>
      </w:pPr>
      <w:r w:rsidRPr="00D37F52">
        <w:rPr>
          <w:sz w:val="24"/>
          <w:szCs w:val="24"/>
        </w:rPr>
        <w:t xml:space="preserve">А.А., </w:t>
      </w:r>
      <w:proofErr w:type="spellStart"/>
      <w:r w:rsidRPr="00D37F52">
        <w:rPr>
          <w:sz w:val="24"/>
          <w:szCs w:val="24"/>
        </w:rPr>
        <w:t>Улунян</w:t>
      </w:r>
      <w:proofErr w:type="spellEnd"/>
      <w:r w:rsidRPr="00D37F52">
        <w:rPr>
          <w:sz w:val="24"/>
          <w:szCs w:val="24"/>
        </w:rPr>
        <w:t xml:space="preserve"> Всеобщая история: Новейшая история. 11класс.: учеб. для  </w:t>
      </w:r>
      <w:proofErr w:type="spellStart"/>
      <w:r w:rsidRPr="00D37F52">
        <w:rPr>
          <w:sz w:val="24"/>
          <w:szCs w:val="24"/>
        </w:rPr>
        <w:t>общеобразов</w:t>
      </w:r>
      <w:proofErr w:type="spellEnd"/>
      <w:r w:rsidRPr="00D37F52">
        <w:rPr>
          <w:sz w:val="24"/>
          <w:szCs w:val="24"/>
        </w:rPr>
        <w:t xml:space="preserve">. Учреждений / А.А., </w:t>
      </w:r>
      <w:proofErr w:type="spellStart"/>
      <w:r w:rsidRPr="00D37F52">
        <w:rPr>
          <w:sz w:val="24"/>
          <w:szCs w:val="24"/>
        </w:rPr>
        <w:t>Улунян</w:t>
      </w:r>
      <w:proofErr w:type="spellEnd"/>
      <w:r w:rsidRPr="00D37F52">
        <w:rPr>
          <w:sz w:val="24"/>
          <w:szCs w:val="24"/>
        </w:rPr>
        <w:t xml:space="preserve">, Е.Ю. Сергеев ;под </w:t>
      </w:r>
      <w:proofErr w:type="spellStart"/>
      <w:r w:rsidRPr="00D37F52">
        <w:rPr>
          <w:sz w:val="24"/>
          <w:szCs w:val="24"/>
        </w:rPr>
        <w:t>ред.А.О.Чубарьяна</w:t>
      </w:r>
      <w:proofErr w:type="spellEnd"/>
      <w:r w:rsidRPr="00D37F52">
        <w:rPr>
          <w:sz w:val="24"/>
          <w:szCs w:val="24"/>
        </w:rPr>
        <w:t xml:space="preserve"> М.: Просвещение. 2012.</w:t>
      </w:r>
    </w:p>
    <w:p w:rsidR="005235FF" w:rsidRPr="00D37F52" w:rsidRDefault="005235FF" w:rsidP="00F86BEF">
      <w:pPr>
        <w:numPr>
          <w:ilvl w:val="0"/>
          <w:numId w:val="3"/>
        </w:numPr>
        <w:rPr>
          <w:sz w:val="24"/>
          <w:szCs w:val="24"/>
        </w:rPr>
      </w:pPr>
      <w:r w:rsidRPr="00D37F52">
        <w:rPr>
          <w:sz w:val="24"/>
          <w:szCs w:val="24"/>
        </w:rPr>
        <w:lastRenderedPageBreak/>
        <w:t xml:space="preserve">История России 1900 – 1945г.г 11класс: Учебник для учащихся общеобразовательных учреждений./– Данилов, </w:t>
      </w:r>
      <w:proofErr w:type="spellStart"/>
      <w:r w:rsidRPr="00D37F52">
        <w:rPr>
          <w:sz w:val="24"/>
          <w:szCs w:val="24"/>
        </w:rPr>
        <w:t>Барсенков</w:t>
      </w:r>
      <w:proofErr w:type="spellEnd"/>
      <w:r w:rsidRPr="00D37F52">
        <w:rPr>
          <w:sz w:val="24"/>
          <w:szCs w:val="24"/>
        </w:rPr>
        <w:t xml:space="preserve">, </w:t>
      </w:r>
      <w:proofErr w:type="spellStart"/>
      <w:r w:rsidRPr="00D37F52">
        <w:rPr>
          <w:sz w:val="24"/>
          <w:szCs w:val="24"/>
        </w:rPr>
        <w:t>М.М.Горинов</w:t>
      </w:r>
      <w:proofErr w:type="spellEnd"/>
      <w:r w:rsidRPr="00D37F52">
        <w:rPr>
          <w:sz w:val="24"/>
          <w:szCs w:val="24"/>
        </w:rPr>
        <w:t xml:space="preserve"> и др./; под  ред. А.А. Данилова , Филиппова,- М.: .: Просвещение. 2012 |</w:t>
      </w:r>
    </w:p>
    <w:p w:rsidR="005235FF" w:rsidRPr="00D37F52" w:rsidRDefault="005235FF" w:rsidP="005235FF">
      <w:pPr>
        <w:rPr>
          <w:sz w:val="24"/>
          <w:szCs w:val="24"/>
        </w:rPr>
      </w:pPr>
      <w:r w:rsidRPr="00D37F52">
        <w:rPr>
          <w:sz w:val="24"/>
          <w:szCs w:val="24"/>
        </w:rPr>
        <w:t xml:space="preserve">История России. 1945 – 2008г.г. 11класс :Учебник для учащихся общеобразовательных учреждений. – { </w:t>
      </w:r>
      <w:proofErr w:type="spellStart"/>
      <w:r w:rsidRPr="00D37F52">
        <w:rPr>
          <w:sz w:val="24"/>
          <w:szCs w:val="24"/>
        </w:rPr>
        <w:t>А.И.Уткин</w:t>
      </w:r>
      <w:proofErr w:type="spellEnd"/>
      <w:r w:rsidRPr="00D37F52">
        <w:rPr>
          <w:sz w:val="24"/>
          <w:szCs w:val="24"/>
        </w:rPr>
        <w:t xml:space="preserve"> ,</w:t>
      </w:r>
      <w:proofErr w:type="spellStart"/>
      <w:r w:rsidRPr="00D37F52">
        <w:rPr>
          <w:sz w:val="24"/>
          <w:szCs w:val="24"/>
        </w:rPr>
        <w:t>А.В.Филиппов</w:t>
      </w:r>
      <w:proofErr w:type="spellEnd"/>
      <w:r w:rsidRPr="00D37F52">
        <w:rPr>
          <w:sz w:val="24"/>
          <w:szCs w:val="24"/>
        </w:rPr>
        <w:t xml:space="preserve">, С.В. Алексеев и др.}; под </w:t>
      </w:r>
      <w:proofErr w:type="spellStart"/>
      <w:r w:rsidRPr="00D37F52">
        <w:rPr>
          <w:sz w:val="24"/>
          <w:szCs w:val="24"/>
        </w:rPr>
        <w:t>ред</w:t>
      </w:r>
      <w:proofErr w:type="spellEnd"/>
      <w:r w:rsidRPr="00D37F52">
        <w:rPr>
          <w:sz w:val="24"/>
          <w:szCs w:val="24"/>
        </w:rPr>
        <w:t xml:space="preserve"> А.А. Данилова М.:Просвещение,2008</w:t>
      </w:r>
    </w:p>
    <w:p w:rsidR="002A2C32" w:rsidRPr="00D37F52" w:rsidRDefault="002A2C32" w:rsidP="002A2C32">
      <w:pPr>
        <w:spacing w:line="360" w:lineRule="auto"/>
        <w:jc w:val="both"/>
        <w:rPr>
          <w:sz w:val="24"/>
          <w:szCs w:val="24"/>
        </w:rPr>
      </w:pPr>
    </w:p>
    <w:p w:rsidR="003164F7" w:rsidRPr="00D37F52" w:rsidRDefault="003164F7" w:rsidP="00AD1B75">
      <w:pPr>
        <w:pStyle w:val="a9"/>
        <w:spacing w:before="124" w:line="230" w:lineRule="exact"/>
        <w:ind w:left="9" w:right="43" w:firstLine="331"/>
        <w:jc w:val="both"/>
        <w:rPr>
          <w:rFonts w:ascii="Times New Roman" w:hAnsi="Times New Roman" w:cs="Times New Roman"/>
        </w:rPr>
      </w:pPr>
    </w:p>
    <w:p w:rsidR="00905108" w:rsidRPr="00D37F52" w:rsidRDefault="00905108" w:rsidP="00905108">
      <w:pPr>
        <w:pStyle w:val="210"/>
        <w:widowControl/>
        <w:outlineLvl w:val="0"/>
        <w:rPr>
          <w:b/>
          <w:szCs w:val="24"/>
        </w:rPr>
      </w:pPr>
      <w:r w:rsidRPr="00D37F52">
        <w:rPr>
          <w:b/>
          <w:szCs w:val="24"/>
        </w:rPr>
        <w:t>ЦИФРОВЫЕ ОБРАЗОВАТЕЛЬНЫЕ РЕСУРСЫ</w:t>
      </w:r>
    </w:p>
    <w:p w:rsidR="00716E03" w:rsidRPr="0045231F" w:rsidRDefault="00905108" w:rsidP="00716E03">
      <w:pPr>
        <w:shd w:val="clear" w:color="auto" w:fill="FFFFFF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курса «Новейшая истор</w:t>
      </w:r>
      <w:r w:rsidR="00E16103">
        <w:rPr>
          <w:b/>
          <w:sz w:val="28"/>
          <w:szCs w:val="28"/>
        </w:rPr>
        <w:t>ия» (11 к</w:t>
      </w:r>
      <w:r>
        <w:rPr>
          <w:b/>
          <w:sz w:val="28"/>
          <w:szCs w:val="28"/>
        </w:rPr>
        <w:t>ласс)</w:t>
      </w:r>
    </w:p>
    <w:p w:rsidR="00716E03" w:rsidRPr="00716E03" w:rsidRDefault="00716E03" w:rsidP="00F86BEF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760754">
        <w:rPr>
          <w:sz w:val="28"/>
          <w:szCs w:val="28"/>
        </w:rPr>
        <w:t>сайт Министерства образования и науки РФ и Издательства «Просвещение» (</w:t>
      </w:r>
      <w:hyperlink r:id="rId12" w:history="1">
        <w:r w:rsidRPr="00760754">
          <w:rPr>
            <w:rStyle w:val="aa"/>
            <w:sz w:val="28"/>
            <w:szCs w:val="28"/>
            <w:lang w:val="en-US"/>
          </w:rPr>
          <w:t>www</w:t>
        </w:r>
        <w:r w:rsidRPr="00760754">
          <w:rPr>
            <w:rStyle w:val="aa"/>
            <w:sz w:val="28"/>
            <w:szCs w:val="28"/>
          </w:rPr>
          <w:t>.</w:t>
        </w:r>
        <w:r w:rsidRPr="00760754">
          <w:rPr>
            <w:rStyle w:val="aa"/>
            <w:sz w:val="28"/>
            <w:szCs w:val="28"/>
            <w:lang w:val="en-US"/>
          </w:rPr>
          <w:t>history</w:t>
        </w:r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standart</w:t>
        </w:r>
        <w:proofErr w:type="spellEnd"/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edu</w:t>
        </w:r>
        <w:proofErr w:type="spellEnd"/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760754">
        <w:rPr>
          <w:sz w:val="28"/>
          <w:szCs w:val="28"/>
          <w:u w:val="single"/>
        </w:rPr>
        <w:t>),</w:t>
      </w:r>
      <w:r w:rsidRPr="00760754">
        <w:rPr>
          <w:sz w:val="28"/>
          <w:szCs w:val="28"/>
        </w:rPr>
        <w:t xml:space="preserve"> консультационная линия на сайте Академии повышения квалификации и профессиональной переподготовки работников образования</w:t>
      </w:r>
    </w:p>
    <w:p w:rsidR="00716E03" w:rsidRPr="00716E03" w:rsidRDefault="00716E03" w:rsidP="00F86BEF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760754">
        <w:rPr>
          <w:sz w:val="28"/>
          <w:szCs w:val="28"/>
        </w:rPr>
        <w:t>(</w:t>
      </w:r>
      <w:hyperlink r:id="rId13" w:history="1">
        <w:r w:rsidRPr="00760754">
          <w:rPr>
            <w:rStyle w:val="aa"/>
            <w:sz w:val="28"/>
            <w:szCs w:val="28"/>
            <w:lang w:val="en-US"/>
          </w:rPr>
          <w:t>www</w:t>
        </w:r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apkpro</w:t>
        </w:r>
        <w:proofErr w:type="spellEnd"/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ru</w:t>
        </w:r>
        <w:proofErr w:type="spellEnd"/>
      </w:hyperlink>
    </w:p>
    <w:p w:rsidR="00716E03" w:rsidRPr="00760754" w:rsidRDefault="00716E03" w:rsidP="00F86BEF">
      <w:pPr>
        <w:numPr>
          <w:ilvl w:val="0"/>
          <w:numId w:val="4"/>
        </w:numPr>
        <w:shd w:val="clear" w:color="auto" w:fill="FFFFFF"/>
        <w:jc w:val="both"/>
        <w:rPr>
          <w:sz w:val="28"/>
          <w:szCs w:val="28"/>
        </w:rPr>
      </w:pPr>
      <w:r w:rsidRPr="00760754">
        <w:rPr>
          <w:sz w:val="28"/>
          <w:szCs w:val="28"/>
        </w:rPr>
        <w:t xml:space="preserve"> федеральный портал «Российское образование» (</w:t>
      </w:r>
      <w:hyperlink r:id="rId14" w:history="1">
        <w:r w:rsidRPr="00760754">
          <w:rPr>
            <w:rStyle w:val="aa"/>
            <w:sz w:val="28"/>
            <w:szCs w:val="28"/>
            <w:lang w:val="en-US"/>
          </w:rPr>
          <w:t>www</w:t>
        </w:r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edu</w:t>
        </w:r>
        <w:proofErr w:type="spellEnd"/>
        <w:r w:rsidRPr="00760754">
          <w:rPr>
            <w:rStyle w:val="aa"/>
            <w:sz w:val="28"/>
            <w:szCs w:val="28"/>
          </w:rPr>
          <w:t>.</w:t>
        </w:r>
        <w:proofErr w:type="spellStart"/>
        <w:r w:rsidRPr="00760754">
          <w:rPr>
            <w:rStyle w:val="aa"/>
            <w:sz w:val="28"/>
            <w:szCs w:val="28"/>
            <w:lang w:val="en-US"/>
          </w:rPr>
          <w:t>ru</w:t>
        </w:r>
        <w:proofErr w:type="spellEnd"/>
      </w:hyperlink>
      <w:r w:rsidRPr="00760754">
        <w:rPr>
          <w:sz w:val="28"/>
          <w:szCs w:val="28"/>
          <w:u w:val="single"/>
        </w:rPr>
        <w:t xml:space="preserve">). </w:t>
      </w:r>
    </w:p>
    <w:p w:rsidR="00905108" w:rsidRPr="00716E03" w:rsidRDefault="00905108" w:rsidP="00905108">
      <w:pPr>
        <w:jc w:val="center"/>
        <w:rPr>
          <w:b/>
          <w:sz w:val="28"/>
          <w:szCs w:val="28"/>
        </w:rPr>
      </w:pPr>
    </w:p>
    <w:p w:rsidR="00716E03" w:rsidRPr="00716E03" w:rsidRDefault="00716E03" w:rsidP="00905108">
      <w:pPr>
        <w:jc w:val="center"/>
        <w:rPr>
          <w:b/>
          <w:sz w:val="28"/>
          <w:szCs w:val="28"/>
        </w:rPr>
      </w:pPr>
    </w:p>
    <w:p w:rsidR="00905108" w:rsidRDefault="00905108" w:rsidP="00905108">
      <w:pPr>
        <w:jc w:val="center"/>
        <w:rPr>
          <w:b/>
          <w:sz w:val="28"/>
          <w:szCs w:val="28"/>
        </w:rPr>
      </w:pPr>
    </w:p>
    <w:p w:rsidR="00905108" w:rsidRPr="003337EA" w:rsidRDefault="00905108" w:rsidP="00F86BEF">
      <w:pPr>
        <w:pStyle w:val="210"/>
        <w:widowControl/>
        <w:numPr>
          <w:ilvl w:val="0"/>
          <w:numId w:val="6"/>
        </w:numPr>
        <w:tabs>
          <w:tab w:val="left" w:pos="360"/>
        </w:tabs>
        <w:ind w:right="565"/>
        <w:jc w:val="both"/>
        <w:rPr>
          <w:szCs w:val="24"/>
        </w:rPr>
      </w:pPr>
      <w:r w:rsidRPr="003337EA">
        <w:rPr>
          <w:szCs w:val="24"/>
        </w:rPr>
        <w:t xml:space="preserve">Отечественная история до начала </w:t>
      </w:r>
      <w:r w:rsidRPr="003337EA">
        <w:rPr>
          <w:szCs w:val="24"/>
          <w:lang w:val="en-US"/>
        </w:rPr>
        <w:t>XX</w:t>
      </w:r>
      <w:r w:rsidRPr="003337EA">
        <w:rPr>
          <w:szCs w:val="24"/>
        </w:rPr>
        <w:t xml:space="preserve"> века: Учебное электронное издание. 1</w:t>
      </w:r>
      <w:r w:rsidRPr="003337EA">
        <w:rPr>
          <w:szCs w:val="24"/>
          <w:lang w:val="en-US"/>
        </w:rPr>
        <w:t>CD</w:t>
      </w:r>
      <w:r w:rsidRPr="003337EA">
        <w:rPr>
          <w:szCs w:val="24"/>
        </w:rPr>
        <w:t>. – М.: ИНК, 2004.</w:t>
      </w:r>
    </w:p>
    <w:p w:rsidR="00905108" w:rsidRPr="003337EA" w:rsidRDefault="00905108" w:rsidP="00F86BEF">
      <w:pPr>
        <w:pStyle w:val="210"/>
        <w:widowControl/>
        <w:numPr>
          <w:ilvl w:val="0"/>
          <w:numId w:val="6"/>
        </w:numPr>
        <w:tabs>
          <w:tab w:val="left" w:pos="360"/>
        </w:tabs>
        <w:ind w:right="565"/>
        <w:jc w:val="both"/>
        <w:rPr>
          <w:szCs w:val="24"/>
        </w:rPr>
      </w:pPr>
      <w:r w:rsidRPr="003337EA">
        <w:rPr>
          <w:szCs w:val="24"/>
        </w:rPr>
        <w:t xml:space="preserve">Виртуальная школа. Уроки всемирной истории Кирилла и </w:t>
      </w:r>
      <w:proofErr w:type="spellStart"/>
      <w:r w:rsidRPr="003337EA">
        <w:rPr>
          <w:szCs w:val="24"/>
        </w:rPr>
        <w:t>Мефодия</w:t>
      </w:r>
      <w:proofErr w:type="spellEnd"/>
      <w:r w:rsidRPr="003337EA">
        <w:rPr>
          <w:szCs w:val="24"/>
        </w:rPr>
        <w:t>. Новейшее время.- М.: ООО «Кирилл и Мефодий», 2005.</w:t>
      </w:r>
    </w:p>
    <w:p w:rsidR="00905108" w:rsidRPr="003337EA" w:rsidRDefault="00905108" w:rsidP="00F86BEF">
      <w:pPr>
        <w:pStyle w:val="210"/>
        <w:widowControl/>
        <w:numPr>
          <w:ilvl w:val="0"/>
          <w:numId w:val="6"/>
        </w:numPr>
        <w:tabs>
          <w:tab w:val="left" w:pos="360"/>
        </w:tabs>
        <w:ind w:right="565"/>
        <w:jc w:val="both"/>
        <w:rPr>
          <w:szCs w:val="24"/>
        </w:rPr>
      </w:pPr>
      <w:r w:rsidRPr="003337EA">
        <w:rPr>
          <w:szCs w:val="24"/>
        </w:rPr>
        <w:t>Стратегия Победы Восток. 1941-1945. 1</w:t>
      </w:r>
      <w:r w:rsidRPr="003337EA">
        <w:rPr>
          <w:szCs w:val="24"/>
          <w:lang w:val="en-US"/>
        </w:rPr>
        <w:t>CD</w:t>
      </w:r>
      <w:r w:rsidRPr="003337EA">
        <w:rPr>
          <w:szCs w:val="24"/>
        </w:rPr>
        <w:t>. – М.: ИНК,2004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 w:rsidRPr="003337EA">
        <w:rPr>
          <w:sz w:val="24"/>
          <w:szCs w:val="24"/>
        </w:rPr>
        <w:t xml:space="preserve">История техники: Электронное средство учебного назначения. 2 </w:t>
      </w:r>
      <w:r w:rsidRPr="003337EA">
        <w:rPr>
          <w:sz w:val="24"/>
          <w:szCs w:val="24"/>
          <w:lang w:val="en-US"/>
        </w:rPr>
        <w:t>CD</w:t>
      </w:r>
      <w:r w:rsidRPr="003337EA">
        <w:rPr>
          <w:sz w:val="24"/>
          <w:szCs w:val="24"/>
        </w:rPr>
        <w:t xml:space="preserve">. – М.: ГУРЦЭМТО; ООО «Нью Медиа </w:t>
      </w:r>
      <w:proofErr w:type="spellStart"/>
      <w:r w:rsidRPr="003337EA">
        <w:rPr>
          <w:sz w:val="24"/>
          <w:szCs w:val="24"/>
        </w:rPr>
        <w:t>Дженерейшн</w:t>
      </w:r>
      <w:proofErr w:type="spellEnd"/>
      <w:r w:rsidRPr="003337EA">
        <w:rPr>
          <w:sz w:val="24"/>
          <w:szCs w:val="24"/>
        </w:rPr>
        <w:t>», 2004.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 w:rsidRPr="003337EA">
        <w:rPr>
          <w:sz w:val="24"/>
          <w:szCs w:val="24"/>
        </w:rPr>
        <w:t xml:space="preserve">Культурология: Русская художественная культура в контексте культур народов мира. 2 </w:t>
      </w:r>
      <w:r w:rsidRPr="003337EA">
        <w:rPr>
          <w:sz w:val="24"/>
          <w:szCs w:val="24"/>
          <w:lang w:val="en-US"/>
        </w:rPr>
        <w:t>CD</w:t>
      </w:r>
      <w:r w:rsidRPr="003337EA">
        <w:rPr>
          <w:sz w:val="24"/>
          <w:szCs w:val="24"/>
        </w:rPr>
        <w:t>. – М.: ГУРЦЭМТО; ЗАО «Новый Диск»,2003.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 w:rsidRPr="003337EA">
        <w:rPr>
          <w:sz w:val="24"/>
          <w:szCs w:val="24"/>
        </w:rPr>
        <w:t xml:space="preserve">История религий: Электронное издание психолого-педагогического воспитательного назначения. 1 </w:t>
      </w:r>
      <w:r w:rsidRPr="003337EA">
        <w:rPr>
          <w:sz w:val="24"/>
          <w:szCs w:val="24"/>
          <w:lang w:val="en-US"/>
        </w:rPr>
        <w:t>CD</w:t>
      </w:r>
      <w:r w:rsidRPr="003337EA">
        <w:rPr>
          <w:sz w:val="24"/>
          <w:szCs w:val="24"/>
        </w:rPr>
        <w:t>. - М.: ГУРЦЭМТО: ООО «Кирилл и Мефодий», 2004.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tabs>
          <w:tab w:val="left" w:pos="360"/>
        </w:tabs>
        <w:rPr>
          <w:sz w:val="24"/>
          <w:szCs w:val="24"/>
        </w:rPr>
      </w:pPr>
      <w:r w:rsidRPr="003337EA">
        <w:rPr>
          <w:sz w:val="24"/>
          <w:szCs w:val="24"/>
        </w:rPr>
        <w:t xml:space="preserve">История искусства: Электронное средство учебного назначения. 2 </w:t>
      </w:r>
      <w:r w:rsidRPr="003337EA">
        <w:rPr>
          <w:sz w:val="24"/>
          <w:szCs w:val="24"/>
          <w:lang w:val="en-US"/>
        </w:rPr>
        <w:t>CD</w:t>
      </w:r>
      <w:r w:rsidRPr="003337EA">
        <w:rPr>
          <w:sz w:val="24"/>
          <w:szCs w:val="24"/>
        </w:rPr>
        <w:t>. – М.: ГУРЦЭМТО: ООО «Кирилл и Мефодий», 2003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shd w:val="clear" w:color="auto" w:fill="FFFFFF"/>
        <w:jc w:val="both"/>
        <w:rPr>
          <w:iCs/>
          <w:sz w:val="24"/>
          <w:szCs w:val="24"/>
        </w:rPr>
      </w:pPr>
      <w:r w:rsidRPr="003337EA">
        <w:rPr>
          <w:iCs/>
          <w:sz w:val="24"/>
          <w:szCs w:val="24"/>
        </w:rPr>
        <w:t xml:space="preserve">Московский Кремль. Путеводитель. [Электронный ресурс]. – М.: Новый диск, 2005. </w:t>
      </w:r>
    </w:p>
    <w:p w:rsidR="00905108" w:rsidRPr="003337EA" w:rsidRDefault="00905108" w:rsidP="00F86BEF">
      <w:pPr>
        <w:pStyle w:val="af4"/>
        <w:numPr>
          <w:ilvl w:val="0"/>
          <w:numId w:val="6"/>
        </w:numPr>
        <w:shd w:val="clear" w:color="auto" w:fill="FFFFFF"/>
        <w:jc w:val="both"/>
        <w:rPr>
          <w:iCs/>
          <w:sz w:val="24"/>
          <w:szCs w:val="24"/>
        </w:rPr>
      </w:pPr>
      <w:r w:rsidRPr="003337EA">
        <w:rPr>
          <w:iCs/>
          <w:sz w:val="24"/>
          <w:szCs w:val="24"/>
        </w:rPr>
        <w:t>От Кремля до Рейхстага. [Электронный ресурс]. – М.: Республиканский мультимедиа центр Минобразования РФ, Комитет по телекоммуникациям и средствам массовой информации Правительства Москвы, Московское городское объединение архивов, 2000 – 2005.</w:t>
      </w:r>
    </w:p>
    <w:p w:rsidR="00191E17" w:rsidRPr="003337EA" w:rsidRDefault="00191E17" w:rsidP="00F86BEF">
      <w:pPr>
        <w:pStyle w:val="af4"/>
        <w:numPr>
          <w:ilvl w:val="0"/>
          <w:numId w:val="6"/>
        </w:numPr>
        <w:shd w:val="clear" w:color="auto" w:fill="FFFFFF"/>
        <w:jc w:val="both"/>
        <w:rPr>
          <w:iCs/>
          <w:sz w:val="24"/>
          <w:szCs w:val="24"/>
        </w:rPr>
      </w:pPr>
      <w:r w:rsidRPr="003337EA">
        <w:rPr>
          <w:iCs/>
          <w:sz w:val="24"/>
          <w:szCs w:val="24"/>
        </w:rPr>
        <w:t xml:space="preserve">Репетитор по истории Кирилла и </w:t>
      </w:r>
      <w:proofErr w:type="spellStart"/>
      <w:r w:rsidRPr="003337EA">
        <w:rPr>
          <w:iCs/>
          <w:sz w:val="24"/>
          <w:szCs w:val="24"/>
        </w:rPr>
        <w:t>Мефодия</w:t>
      </w:r>
      <w:proofErr w:type="spellEnd"/>
      <w:r w:rsidRPr="003337EA">
        <w:rPr>
          <w:iCs/>
          <w:sz w:val="24"/>
          <w:szCs w:val="24"/>
        </w:rPr>
        <w:t xml:space="preserve">. [Электронный ресурс]. – М.: Виртуальная школа Кирилла и </w:t>
      </w:r>
      <w:proofErr w:type="spellStart"/>
      <w:r w:rsidRPr="003337EA">
        <w:rPr>
          <w:iCs/>
          <w:sz w:val="24"/>
          <w:szCs w:val="24"/>
        </w:rPr>
        <w:t>Мефодия</w:t>
      </w:r>
      <w:proofErr w:type="spellEnd"/>
      <w:r w:rsidRPr="003337EA">
        <w:rPr>
          <w:iCs/>
          <w:sz w:val="24"/>
          <w:szCs w:val="24"/>
        </w:rPr>
        <w:t xml:space="preserve">, 2007. </w:t>
      </w:r>
    </w:p>
    <w:p w:rsidR="00191E17" w:rsidRPr="003337EA" w:rsidRDefault="00191E17" w:rsidP="00F86BEF">
      <w:pPr>
        <w:pStyle w:val="af4"/>
        <w:numPr>
          <w:ilvl w:val="0"/>
          <w:numId w:val="6"/>
        </w:numPr>
        <w:shd w:val="clear" w:color="auto" w:fill="FFFFFF"/>
        <w:jc w:val="both"/>
        <w:rPr>
          <w:iCs/>
          <w:sz w:val="24"/>
          <w:szCs w:val="24"/>
        </w:rPr>
      </w:pPr>
      <w:r w:rsidRPr="003337EA">
        <w:rPr>
          <w:iCs/>
          <w:sz w:val="24"/>
          <w:szCs w:val="24"/>
        </w:rPr>
        <w:t xml:space="preserve">Россия на рубеже третьего тысячелетия. [Электронный ресурс]. – М.: 1С, 2002. </w:t>
      </w:r>
    </w:p>
    <w:p w:rsidR="003337EA" w:rsidRDefault="003337EA" w:rsidP="003337EA">
      <w:pPr>
        <w:rPr>
          <w:sz w:val="24"/>
          <w:szCs w:val="24"/>
        </w:rPr>
      </w:pPr>
    </w:p>
    <w:p w:rsidR="00747FE7" w:rsidRPr="003337EA" w:rsidRDefault="00747FE7" w:rsidP="003337EA">
      <w:pPr>
        <w:rPr>
          <w:sz w:val="24"/>
          <w:szCs w:val="24"/>
        </w:rPr>
      </w:pPr>
      <w:r w:rsidRPr="003337EA">
        <w:rPr>
          <w:sz w:val="24"/>
          <w:szCs w:val="24"/>
        </w:rPr>
        <w:t>История</w:t>
      </w:r>
    </w:p>
    <w:p w:rsidR="00747FE7" w:rsidRDefault="00747FE7" w:rsidP="003337EA">
      <w:pPr>
        <w:rPr>
          <w:sz w:val="24"/>
          <w:szCs w:val="24"/>
        </w:rPr>
      </w:pPr>
      <w:r w:rsidRPr="003337EA">
        <w:rPr>
          <w:sz w:val="24"/>
          <w:szCs w:val="24"/>
        </w:rPr>
        <w:lastRenderedPageBreak/>
        <w:t>Газета «История» и сайт для учителя «Я иду на урок истории»</w:t>
      </w:r>
    </w:p>
    <w:p w:rsidR="003337EA" w:rsidRDefault="003337EA" w:rsidP="003337EA">
      <w:pPr>
        <w:rPr>
          <w:sz w:val="24"/>
          <w:szCs w:val="24"/>
        </w:rPr>
      </w:pPr>
    </w:p>
    <w:p w:rsidR="003337EA" w:rsidRPr="003337EA" w:rsidRDefault="003337EA" w:rsidP="003337EA">
      <w:pPr>
        <w:rPr>
          <w:b/>
          <w:sz w:val="24"/>
          <w:szCs w:val="24"/>
        </w:rPr>
      </w:pPr>
      <w:r w:rsidRPr="003337E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Образовательные сайты:</w:t>
      </w:r>
    </w:p>
    <w:p w:rsidR="003337EA" w:rsidRPr="003337EA" w:rsidRDefault="003337EA" w:rsidP="003337EA">
      <w:pPr>
        <w:rPr>
          <w:sz w:val="24"/>
          <w:szCs w:val="24"/>
        </w:rPr>
      </w:pP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http://his.1september.ru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Коллекция «Исторические документы» Российского общеобразовательного портала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http://historydoc.edu.ru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Отечественная история</w:t>
      </w:r>
    </w:p>
    <w:p w:rsidR="001334DD" w:rsidRPr="003337EA" w:rsidRDefault="001334DD" w:rsidP="003337EA">
      <w:pPr>
        <w:rPr>
          <w:sz w:val="24"/>
          <w:szCs w:val="24"/>
        </w:rPr>
        <w:sectPr w:rsidR="001334DD" w:rsidRPr="003337EA" w:rsidSect="00BF50E6">
          <w:footerReference w:type="even" r:id="rId15"/>
          <w:footerReference w:type="default" r:id="rId16"/>
          <w:pgSz w:w="16840" w:h="11907" w:orient="landscape" w:code="9"/>
          <w:pgMar w:top="1134" w:right="567" w:bottom="567" w:left="851" w:header="720" w:footer="720" w:gutter="567"/>
          <w:cols w:space="720"/>
        </w:sectPr>
      </w:pP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lastRenderedPageBreak/>
        <w:t>65 лет битве под Москвой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http://pobeda.mosreg.ru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Аллея славы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http://glory.rin.ru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Великая Отечественная война: краткое описание, биографии полководцев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http://www.1941-1945.ru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Виртуальный музей декабристов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http://decemb.hobby.ru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Герои страны: патриотический интернет-проект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http://www.warheroes.ru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Династия Романовых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http://www.moscowkremlin.ru/romanovs.html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Интернет-проект «1812 год»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http://www.museum.ru/museum/1812/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История России с древнейших времен до наших дней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http://rushistory.stsland.ru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Ленинград. Блокада. Подвиг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http://blokada.otrok.ru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Наша Победа. День за днем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http://www.9may.ru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Образование Киевской Руси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http://oldru.narod.ru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Отечественная история: подборка публикаций и документов по истории России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http://lants.tellur.ru/history/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Правители России и Советского Союза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lastRenderedPageBreak/>
        <w:t>http://www.praviteli.org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Проект «ПОБЕДИТЕЛИ: Солдаты Великой войны»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http://www.pobediteli.ru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РККА — Рабоче-Крестьянская Красная Армия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http://www.rkka.ru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Родина: Российский исторический иллюстрированный журнал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http://www.istrodina.com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Русский биографический словарь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http://www.rulex.ru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Сайт «Я помню»: воспоминания о Великой Отечественной войне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http://www.iremember.ru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Советский Союз: сборник статей, рассказов, воспоминаний и документов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http://soyuzssr.narod.ru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Сталинградская битва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http://battle.volgadmin.ru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Старые газеты: история СССР, войны и предвоенного периода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http://www.oldgazette.ru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Страницы русской истории в живописи: картинная галерея Александра Петрова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http://art-rus.narod.ru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Этнография народов России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http://www.ethnos.nw.ru</w:t>
      </w:r>
    </w:p>
    <w:p w:rsidR="001334DD" w:rsidRPr="003337EA" w:rsidRDefault="001334DD" w:rsidP="003337EA">
      <w:pPr>
        <w:rPr>
          <w:sz w:val="24"/>
          <w:szCs w:val="24"/>
        </w:rPr>
        <w:sectPr w:rsidR="001334DD" w:rsidRPr="003337EA" w:rsidSect="001334DD">
          <w:type w:val="continuous"/>
          <w:pgSz w:w="16840" w:h="11907" w:orient="landscape" w:code="9"/>
          <w:pgMar w:top="1134" w:right="567" w:bottom="567" w:left="851" w:header="720" w:footer="720" w:gutter="567"/>
          <w:cols w:num="2" w:space="720"/>
        </w:sectPr>
      </w:pP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lastRenderedPageBreak/>
        <w:t>Всемирная история</w:t>
      </w:r>
    </w:p>
    <w:p w:rsidR="001334DD" w:rsidRPr="003337EA" w:rsidRDefault="001334DD" w:rsidP="003337EA">
      <w:pPr>
        <w:rPr>
          <w:sz w:val="24"/>
          <w:szCs w:val="24"/>
        </w:rPr>
        <w:sectPr w:rsidR="001334DD" w:rsidRPr="003337EA" w:rsidSect="001334DD">
          <w:type w:val="continuous"/>
          <w:pgSz w:w="16840" w:h="11907" w:orient="landscape" w:code="9"/>
          <w:pgMar w:top="1134" w:right="567" w:bottom="567" w:left="851" w:header="720" w:footer="720" w:gutter="567"/>
          <w:cols w:space="720"/>
        </w:sectPr>
      </w:pP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proofErr w:type="spellStart"/>
      <w:r w:rsidRPr="003337EA">
        <w:rPr>
          <w:sz w:val="24"/>
          <w:szCs w:val="24"/>
        </w:rPr>
        <w:lastRenderedPageBreak/>
        <w:t>Historic.Ru</w:t>
      </w:r>
      <w:proofErr w:type="spellEnd"/>
      <w:r w:rsidRPr="003337EA">
        <w:rPr>
          <w:sz w:val="24"/>
          <w:szCs w:val="24"/>
        </w:rPr>
        <w:t>: Всемирная история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http://www.historic.ru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proofErr w:type="spellStart"/>
      <w:r w:rsidRPr="003337EA">
        <w:rPr>
          <w:sz w:val="24"/>
          <w:szCs w:val="24"/>
        </w:rPr>
        <w:t>Биография.Ру</w:t>
      </w:r>
      <w:proofErr w:type="spellEnd"/>
      <w:r w:rsidRPr="003337EA">
        <w:rPr>
          <w:sz w:val="24"/>
          <w:szCs w:val="24"/>
        </w:rPr>
        <w:t>: биографии исторических личностей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http://www.biografia.ru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Великая французская революция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http://liberte.newmail.ru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Всемирная история в лицах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http://rulers.narod.ru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Всемирная история: единое научно-образовательное пространство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http://www.worldhist.ru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Всемирная история: сайт Д. Гришина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http://www.world-history.ru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Всемирная история: учебники и книги С.А. Нефедова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http://hist1.narod.ru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Вторая мировая война: каталог ресурсов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lastRenderedPageBreak/>
        <w:t>http://www.1939-1945.net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Древняя Греция: история, искусство, мифология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http://www.ellada.spb.ru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История Древнего мира: электронное приложение к учебнику для 5-го класса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http://www.ancienthistory.spb.ru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История Древнего Рима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http://www.ancientrome.ru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Компьютер на уроках истории, обществознания и права: сайт А.И. Чернова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http://lesson-history.narod.ru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Холодная война: история и персоналии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http://www.coldwar.ru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ХРОНОС — Всемирная история в Интернете</w:t>
      </w:r>
    </w:p>
    <w:p w:rsidR="00747FE7" w:rsidRPr="003337EA" w:rsidRDefault="00747FE7" w:rsidP="00F86BEF">
      <w:pPr>
        <w:pStyle w:val="af4"/>
        <w:numPr>
          <w:ilvl w:val="0"/>
          <w:numId w:val="5"/>
        </w:numPr>
        <w:rPr>
          <w:sz w:val="24"/>
          <w:szCs w:val="24"/>
        </w:rPr>
      </w:pPr>
      <w:r w:rsidRPr="003337EA">
        <w:rPr>
          <w:sz w:val="24"/>
          <w:szCs w:val="24"/>
        </w:rPr>
        <w:t>http://www.hrono.ru</w:t>
      </w:r>
    </w:p>
    <w:p w:rsidR="00F744CC" w:rsidRPr="003337EA" w:rsidRDefault="00F744CC" w:rsidP="003337EA">
      <w:pPr>
        <w:rPr>
          <w:sz w:val="24"/>
          <w:szCs w:val="24"/>
        </w:rPr>
      </w:pPr>
    </w:p>
    <w:p w:rsidR="001334DD" w:rsidRPr="003337EA" w:rsidRDefault="001334DD" w:rsidP="003337EA">
      <w:pPr>
        <w:rPr>
          <w:sz w:val="24"/>
          <w:szCs w:val="24"/>
        </w:rPr>
        <w:sectPr w:rsidR="001334DD" w:rsidRPr="003337EA" w:rsidSect="001334DD">
          <w:type w:val="continuous"/>
          <w:pgSz w:w="16840" w:h="11907" w:orient="landscape" w:code="9"/>
          <w:pgMar w:top="1134" w:right="567" w:bottom="567" w:left="851" w:header="720" w:footer="720" w:gutter="567"/>
          <w:cols w:num="2" w:space="720"/>
        </w:sectPr>
      </w:pPr>
    </w:p>
    <w:p w:rsidR="00534151" w:rsidRDefault="00534151" w:rsidP="003337EA">
      <w:pPr>
        <w:rPr>
          <w:sz w:val="24"/>
          <w:szCs w:val="24"/>
        </w:rPr>
      </w:pPr>
    </w:p>
    <w:p w:rsidR="00534151" w:rsidRDefault="00534151" w:rsidP="003337EA">
      <w:pPr>
        <w:rPr>
          <w:sz w:val="24"/>
          <w:szCs w:val="24"/>
        </w:rPr>
      </w:pPr>
    </w:p>
    <w:p w:rsidR="00CA5789" w:rsidRPr="003337EA" w:rsidRDefault="00CA5789" w:rsidP="003337EA">
      <w:pPr>
        <w:rPr>
          <w:sz w:val="24"/>
          <w:szCs w:val="24"/>
        </w:rPr>
      </w:pPr>
      <w:r w:rsidRPr="00534151">
        <w:rPr>
          <w:b/>
          <w:sz w:val="24"/>
          <w:szCs w:val="24"/>
        </w:rPr>
        <w:t>Отметка «5»</w:t>
      </w:r>
      <w:r w:rsidRPr="003337EA">
        <w:rPr>
          <w:sz w:val="24"/>
          <w:szCs w:val="24"/>
        </w:rPr>
        <w:t xml:space="preserve"> выставляется в том случае, когда в ответе выпускника полно и верно раскрыто основное содержание вопроса, соблюдена логичес</w:t>
      </w:r>
      <w:r w:rsidRPr="003337EA">
        <w:rPr>
          <w:sz w:val="24"/>
          <w:szCs w:val="24"/>
        </w:rPr>
        <w:softHyphen/>
        <w:t>кая (или хронологическая) последовательность элементов ответа; общие положения конкретизируются фактами, обосновываются аргументами.</w:t>
      </w:r>
    </w:p>
    <w:p w:rsidR="00CA5789" w:rsidRPr="003337EA" w:rsidRDefault="00CA5789" w:rsidP="003337EA">
      <w:pPr>
        <w:rPr>
          <w:sz w:val="24"/>
          <w:szCs w:val="24"/>
        </w:rPr>
      </w:pPr>
      <w:r w:rsidRPr="00534151">
        <w:rPr>
          <w:b/>
          <w:sz w:val="24"/>
          <w:szCs w:val="24"/>
        </w:rPr>
        <w:t xml:space="preserve">Отметка «4» </w:t>
      </w:r>
      <w:r w:rsidRPr="003337EA">
        <w:rPr>
          <w:sz w:val="24"/>
          <w:szCs w:val="24"/>
        </w:rPr>
        <w:t>выставляется в том случае, когда в ответе выпускника содержится верное освещение темы вопроса, но отсутствует полнота его раскрытия; соблюдена логика изложения, но отдельные положения ответа не подтверждены фактами, не обоснованы аргументами.</w:t>
      </w:r>
    </w:p>
    <w:p w:rsidR="00CA5789" w:rsidRPr="003337EA" w:rsidRDefault="00CA5789" w:rsidP="003337EA">
      <w:pPr>
        <w:rPr>
          <w:sz w:val="24"/>
          <w:szCs w:val="24"/>
        </w:rPr>
      </w:pPr>
      <w:r w:rsidRPr="00534151">
        <w:rPr>
          <w:b/>
          <w:sz w:val="24"/>
          <w:szCs w:val="24"/>
        </w:rPr>
        <w:t>Отметка «3»</w:t>
      </w:r>
      <w:r w:rsidRPr="003337EA">
        <w:rPr>
          <w:sz w:val="24"/>
          <w:szCs w:val="24"/>
        </w:rPr>
        <w:t xml:space="preserve"> выставляется в том случае, когда в ответе выпускника приведены отдельные несистематизированные положения, отсутствует кон</w:t>
      </w:r>
      <w:r w:rsidRPr="003337EA">
        <w:rPr>
          <w:sz w:val="24"/>
          <w:szCs w:val="24"/>
        </w:rPr>
        <w:softHyphen/>
        <w:t>кретизация их фактами или частично приведены отдельные верные факты.</w:t>
      </w:r>
    </w:p>
    <w:p w:rsidR="00AD1B75" w:rsidRPr="003337EA" w:rsidRDefault="00AD1B75" w:rsidP="003337EA">
      <w:pPr>
        <w:rPr>
          <w:sz w:val="24"/>
          <w:szCs w:val="24"/>
        </w:rPr>
      </w:pPr>
    </w:p>
    <w:sectPr w:rsidR="00AD1B75" w:rsidRPr="003337EA" w:rsidSect="001334DD">
      <w:type w:val="continuous"/>
      <w:pgSz w:w="16840" w:h="11907" w:orient="landscape" w:code="9"/>
      <w:pgMar w:top="1134" w:right="567" w:bottom="567" w:left="851" w:header="720" w:footer="720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6BEF" w:rsidRDefault="00F86BEF">
      <w:r>
        <w:separator/>
      </w:r>
    </w:p>
  </w:endnote>
  <w:endnote w:type="continuationSeparator" w:id="0">
    <w:p w:rsidR="00F86BEF" w:rsidRDefault="00F86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C2" w:rsidRDefault="004E37C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E37C2" w:rsidRDefault="004E37C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7C2" w:rsidRDefault="004E37C2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823DB">
      <w:rPr>
        <w:rStyle w:val="a8"/>
        <w:noProof/>
      </w:rPr>
      <w:t>1</w:t>
    </w:r>
    <w:r>
      <w:rPr>
        <w:rStyle w:val="a8"/>
      </w:rPr>
      <w:fldChar w:fldCharType="end"/>
    </w:r>
  </w:p>
  <w:p w:rsidR="004E37C2" w:rsidRDefault="004E37C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6BEF" w:rsidRDefault="00F86BEF">
      <w:r>
        <w:separator/>
      </w:r>
    </w:p>
  </w:footnote>
  <w:footnote w:type="continuationSeparator" w:id="0">
    <w:p w:rsidR="00F86BEF" w:rsidRDefault="00F86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59420E0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591E6F2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B630EA6"/>
    <w:multiLevelType w:val="hybridMultilevel"/>
    <w:tmpl w:val="414ED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A0224"/>
    <w:multiLevelType w:val="hybridMultilevel"/>
    <w:tmpl w:val="401E5302"/>
    <w:lvl w:ilvl="0" w:tplc="0419000D">
      <w:start w:val="1"/>
      <w:numFmt w:val="bullet"/>
      <w:lvlText w:val=""/>
      <w:lvlJc w:val="left"/>
      <w:pPr>
        <w:ind w:left="1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4">
    <w:nsid w:val="291367A5"/>
    <w:multiLevelType w:val="hybridMultilevel"/>
    <w:tmpl w:val="E12A91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EB7F7E"/>
    <w:multiLevelType w:val="hybridMultilevel"/>
    <w:tmpl w:val="6EB241D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20E0356"/>
    <w:multiLevelType w:val="hybridMultilevel"/>
    <w:tmpl w:val="32E25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B6ABE"/>
    <w:multiLevelType w:val="hybridMultilevel"/>
    <w:tmpl w:val="4BE2A4E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C42FA2"/>
    <w:multiLevelType w:val="hybridMultilevel"/>
    <w:tmpl w:val="219233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8E211C8"/>
    <w:multiLevelType w:val="hybridMultilevel"/>
    <w:tmpl w:val="9444A0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91C5E6B"/>
    <w:multiLevelType w:val="hybridMultilevel"/>
    <w:tmpl w:val="F32C6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CD93D78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2">
    <w:nsid w:val="67EB00DA"/>
    <w:multiLevelType w:val="hybridMultilevel"/>
    <w:tmpl w:val="A754E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2F494E"/>
    <w:multiLevelType w:val="hybridMultilevel"/>
    <w:tmpl w:val="047A362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4710BD"/>
    <w:multiLevelType w:val="hybridMultilevel"/>
    <w:tmpl w:val="D28846B6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5">
    <w:nsid w:val="775C48D6"/>
    <w:multiLevelType w:val="hybridMultilevel"/>
    <w:tmpl w:val="69BCB3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14"/>
  </w:num>
  <w:num w:numId="11">
    <w:abstractNumId w:val="7"/>
  </w:num>
  <w:num w:numId="12">
    <w:abstractNumId w:val="13"/>
  </w:num>
  <w:num w:numId="13">
    <w:abstractNumId w:val="8"/>
  </w:num>
  <w:num w:numId="14">
    <w:abstractNumId w:val="9"/>
  </w:num>
  <w:num w:numId="15">
    <w:abstractNumId w:val="15"/>
  </w:num>
  <w:num w:numId="16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D3A"/>
    <w:rsid w:val="0000053D"/>
    <w:rsid w:val="00002A20"/>
    <w:rsid w:val="00004D01"/>
    <w:rsid w:val="000062DD"/>
    <w:rsid w:val="000073B1"/>
    <w:rsid w:val="000118E2"/>
    <w:rsid w:val="0001325E"/>
    <w:rsid w:val="00025C63"/>
    <w:rsid w:val="000263C7"/>
    <w:rsid w:val="000316EC"/>
    <w:rsid w:val="00032477"/>
    <w:rsid w:val="00032FD8"/>
    <w:rsid w:val="000346C2"/>
    <w:rsid w:val="00036836"/>
    <w:rsid w:val="000407BE"/>
    <w:rsid w:val="00041F5D"/>
    <w:rsid w:val="000439B1"/>
    <w:rsid w:val="000441F8"/>
    <w:rsid w:val="00045688"/>
    <w:rsid w:val="000469FB"/>
    <w:rsid w:val="00046E49"/>
    <w:rsid w:val="00047281"/>
    <w:rsid w:val="000519ED"/>
    <w:rsid w:val="00054EE6"/>
    <w:rsid w:val="00065983"/>
    <w:rsid w:val="00065E9E"/>
    <w:rsid w:val="00070E7F"/>
    <w:rsid w:val="0007281C"/>
    <w:rsid w:val="0007358F"/>
    <w:rsid w:val="00073C3B"/>
    <w:rsid w:val="000755B8"/>
    <w:rsid w:val="000758DF"/>
    <w:rsid w:val="000760CB"/>
    <w:rsid w:val="00077BFD"/>
    <w:rsid w:val="000820A9"/>
    <w:rsid w:val="00084D49"/>
    <w:rsid w:val="000869B5"/>
    <w:rsid w:val="00087644"/>
    <w:rsid w:val="00090806"/>
    <w:rsid w:val="000925C5"/>
    <w:rsid w:val="00096F87"/>
    <w:rsid w:val="000A1B4D"/>
    <w:rsid w:val="000A58B8"/>
    <w:rsid w:val="000A6AE1"/>
    <w:rsid w:val="000B263B"/>
    <w:rsid w:val="000B3FC0"/>
    <w:rsid w:val="000B567E"/>
    <w:rsid w:val="000C287E"/>
    <w:rsid w:val="000C5A3D"/>
    <w:rsid w:val="000E0893"/>
    <w:rsid w:val="000E33C8"/>
    <w:rsid w:val="000E5201"/>
    <w:rsid w:val="000E5519"/>
    <w:rsid w:val="000E58DA"/>
    <w:rsid w:val="000E6CDD"/>
    <w:rsid w:val="000F1898"/>
    <w:rsid w:val="000F22D1"/>
    <w:rsid w:val="000F38CB"/>
    <w:rsid w:val="001006ED"/>
    <w:rsid w:val="00101D42"/>
    <w:rsid w:val="0011055D"/>
    <w:rsid w:val="00112612"/>
    <w:rsid w:val="00116CB2"/>
    <w:rsid w:val="001175FF"/>
    <w:rsid w:val="001214E1"/>
    <w:rsid w:val="001223A7"/>
    <w:rsid w:val="00122897"/>
    <w:rsid w:val="00123FC2"/>
    <w:rsid w:val="0012467D"/>
    <w:rsid w:val="00126408"/>
    <w:rsid w:val="00126948"/>
    <w:rsid w:val="00127155"/>
    <w:rsid w:val="001275E2"/>
    <w:rsid w:val="0013229E"/>
    <w:rsid w:val="00132620"/>
    <w:rsid w:val="001334DD"/>
    <w:rsid w:val="00133B44"/>
    <w:rsid w:val="001343CF"/>
    <w:rsid w:val="00137E12"/>
    <w:rsid w:val="00141ADC"/>
    <w:rsid w:val="0014625B"/>
    <w:rsid w:val="001513E7"/>
    <w:rsid w:val="0015247A"/>
    <w:rsid w:val="00154B98"/>
    <w:rsid w:val="00156A31"/>
    <w:rsid w:val="00160DC6"/>
    <w:rsid w:val="00161A9E"/>
    <w:rsid w:val="00164EC2"/>
    <w:rsid w:val="00165160"/>
    <w:rsid w:val="00166395"/>
    <w:rsid w:val="00167009"/>
    <w:rsid w:val="00167CF1"/>
    <w:rsid w:val="001758FF"/>
    <w:rsid w:val="001817E9"/>
    <w:rsid w:val="00181F37"/>
    <w:rsid w:val="001907F0"/>
    <w:rsid w:val="001916BC"/>
    <w:rsid w:val="001917F1"/>
    <w:rsid w:val="00191E17"/>
    <w:rsid w:val="00192556"/>
    <w:rsid w:val="00192953"/>
    <w:rsid w:val="001966B2"/>
    <w:rsid w:val="00196DC7"/>
    <w:rsid w:val="001A08C4"/>
    <w:rsid w:val="001A1F80"/>
    <w:rsid w:val="001A4B9D"/>
    <w:rsid w:val="001A4DDA"/>
    <w:rsid w:val="001A5B21"/>
    <w:rsid w:val="001A6E34"/>
    <w:rsid w:val="001B04EF"/>
    <w:rsid w:val="001B20C0"/>
    <w:rsid w:val="001B6E82"/>
    <w:rsid w:val="001B7D68"/>
    <w:rsid w:val="001C0022"/>
    <w:rsid w:val="001C5013"/>
    <w:rsid w:val="001C7F3E"/>
    <w:rsid w:val="001D3F1B"/>
    <w:rsid w:val="001E4D74"/>
    <w:rsid w:val="001E6281"/>
    <w:rsid w:val="001F3ADB"/>
    <w:rsid w:val="0020283B"/>
    <w:rsid w:val="00203F91"/>
    <w:rsid w:val="00210048"/>
    <w:rsid w:val="00210C0C"/>
    <w:rsid w:val="002170B6"/>
    <w:rsid w:val="00220131"/>
    <w:rsid w:val="0022091F"/>
    <w:rsid w:val="002225B3"/>
    <w:rsid w:val="0022428D"/>
    <w:rsid w:val="00225A1C"/>
    <w:rsid w:val="0023181A"/>
    <w:rsid w:val="00237C76"/>
    <w:rsid w:val="00247EF8"/>
    <w:rsid w:val="00254594"/>
    <w:rsid w:val="00254603"/>
    <w:rsid w:val="002553EF"/>
    <w:rsid w:val="00271948"/>
    <w:rsid w:val="00276076"/>
    <w:rsid w:val="002808FC"/>
    <w:rsid w:val="0028541D"/>
    <w:rsid w:val="00290B0C"/>
    <w:rsid w:val="0029179A"/>
    <w:rsid w:val="00292115"/>
    <w:rsid w:val="002938E2"/>
    <w:rsid w:val="002A2C32"/>
    <w:rsid w:val="002A3599"/>
    <w:rsid w:val="002A7DF3"/>
    <w:rsid w:val="002B02A6"/>
    <w:rsid w:val="002B0EDE"/>
    <w:rsid w:val="002B3DDE"/>
    <w:rsid w:val="002B52D0"/>
    <w:rsid w:val="002B5841"/>
    <w:rsid w:val="002C0A0F"/>
    <w:rsid w:val="002C1041"/>
    <w:rsid w:val="002C368C"/>
    <w:rsid w:val="002C5722"/>
    <w:rsid w:val="002D044A"/>
    <w:rsid w:val="002D22FB"/>
    <w:rsid w:val="002D2BDC"/>
    <w:rsid w:val="002D3283"/>
    <w:rsid w:val="002D591A"/>
    <w:rsid w:val="002E2C5C"/>
    <w:rsid w:val="002E5B73"/>
    <w:rsid w:val="002E5BE3"/>
    <w:rsid w:val="002E5F68"/>
    <w:rsid w:val="002E669D"/>
    <w:rsid w:val="002E6E92"/>
    <w:rsid w:val="002E7708"/>
    <w:rsid w:val="002F19E0"/>
    <w:rsid w:val="002F2F88"/>
    <w:rsid w:val="002F366C"/>
    <w:rsid w:val="002F3945"/>
    <w:rsid w:val="002F53AB"/>
    <w:rsid w:val="002F756A"/>
    <w:rsid w:val="0030210B"/>
    <w:rsid w:val="0030300F"/>
    <w:rsid w:val="00303E95"/>
    <w:rsid w:val="00305999"/>
    <w:rsid w:val="0031050A"/>
    <w:rsid w:val="003164F7"/>
    <w:rsid w:val="00316DF1"/>
    <w:rsid w:val="00320A4E"/>
    <w:rsid w:val="00326977"/>
    <w:rsid w:val="003277E3"/>
    <w:rsid w:val="003337EA"/>
    <w:rsid w:val="003338D0"/>
    <w:rsid w:val="0034770C"/>
    <w:rsid w:val="00351B73"/>
    <w:rsid w:val="00351CE1"/>
    <w:rsid w:val="00353848"/>
    <w:rsid w:val="003544E4"/>
    <w:rsid w:val="00355A3F"/>
    <w:rsid w:val="00360879"/>
    <w:rsid w:val="0036288E"/>
    <w:rsid w:val="00363482"/>
    <w:rsid w:val="0036492C"/>
    <w:rsid w:val="00366056"/>
    <w:rsid w:val="00375FF6"/>
    <w:rsid w:val="00376E6C"/>
    <w:rsid w:val="00377A00"/>
    <w:rsid w:val="00381477"/>
    <w:rsid w:val="00381F5F"/>
    <w:rsid w:val="00382038"/>
    <w:rsid w:val="00382AFC"/>
    <w:rsid w:val="003850C6"/>
    <w:rsid w:val="003855F5"/>
    <w:rsid w:val="003863EE"/>
    <w:rsid w:val="00387B67"/>
    <w:rsid w:val="003956D8"/>
    <w:rsid w:val="00395FBF"/>
    <w:rsid w:val="003A09AA"/>
    <w:rsid w:val="003A7D3E"/>
    <w:rsid w:val="003B23F5"/>
    <w:rsid w:val="003B3513"/>
    <w:rsid w:val="003B4303"/>
    <w:rsid w:val="003B7E82"/>
    <w:rsid w:val="003C018D"/>
    <w:rsid w:val="003C19A7"/>
    <w:rsid w:val="003C59A4"/>
    <w:rsid w:val="003C699E"/>
    <w:rsid w:val="003D1868"/>
    <w:rsid w:val="003D2492"/>
    <w:rsid w:val="003D5B26"/>
    <w:rsid w:val="003D5F55"/>
    <w:rsid w:val="003D6D30"/>
    <w:rsid w:val="003D747B"/>
    <w:rsid w:val="003D7D53"/>
    <w:rsid w:val="003E4795"/>
    <w:rsid w:val="003E73AC"/>
    <w:rsid w:val="003F3827"/>
    <w:rsid w:val="003F4B7B"/>
    <w:rsid w:val="00401112"/>
    <w:rsid w:val="004023B4"/>
    <w:rsid w:val="00404A06"/>
    <w:rsid w:val="00410B66"/>
    <w:rsid w:val="00413FF6"/>
    <w:rsid w:val="004143BF"/>
    <w:rsid w:val="00422395"/>
    <w:rsid w:val="00422BD9"/>
    <w:rsid w:val="0042475E"/>
    <w:rsid w:val="00425FB4"/>
    <w:rsid w:val="00425FBA"/>
    <w:rsid w:val="00427139"/>
    <w:rsid w:val="00427FC2"/>
    <w:rsid w:val="00431293"/>
    <w:rsid w:val="004331DF"/>
    <w:rsid w:val="00436785"/>
    <w:rsid w:val="00436950"/>
    <w:rsid w:val="0044718E"/>
    <w:rsid w:val="0045102B"/>
    <w:rsid w:val="00451192"/>
    <w:rsid w:val="00452175"/>
    <w:rsid w:val="0045231F"/>
    <w:rsid w:val="004533B3"/>
    <w:rsid w:val="00471F94"/>
    <w:rsid w:val="00475699"/>
    <w:rsid w:val="00475C47"/>
    <w:rsid w:val="00476200"/>
    <w:rsid w:val="004823DB"/>
    <w:rsid w:val="0048516A"/>
    <w:rsid w:val="00487644"/>
    <w:rsid w:val="00494D10"/>
    <w:rsid w:val="00495D53"/>
    <w:rsid w:val="004A1F55"/>
    <w:rsid w:val="004A33B0"/>
    <w:rsid w:val="004A3490"/>
    <w:rsid w:val="004A3639"/>
    <w:rsid w:val="004A411C"/>
    <w:rsid w:val="004A41AA"/>
    <w:rsid w:val="004A4FC0"/>
    <w:rsid w:val="004A59A4"/>
    <w:rsid w:val="004A621E"/>
    <w:rsid w:val="004A6B48"/>
    <w:rsid w:val="004B0761"/>
    <w:rsid w:val="004B0DA1"/>
    <w:rsid w:val="004B304A"/>
    <w:rsid w:val="004B3E37"/>
    <w:rsid w:val="004B635F"/>
    <w:rsid w:val="004B7176"/>
    <w:rsid w:val="004C3052"/>
    <w:rsid w:val="004C37A1"/>
    <w:rsid w:val="004C7BD2"/>
    <w:rsid w:val="004D0CB0"/>
    <w:rsid w:val="004D1079"/>
    <w:rsid w:val="004D1BE7"/>
    <w:rsid w:val="004D4770"/>
    <w:rsid w:val="004D71A5"/>
    <w:rsid w:val="004E23E3"/>
    <w:rsid w:val="004E351B"/>
    <w:rsid w:val="004E37C2"/>
    <w:rsid w:val="004E4C12"/>
    <w:rsid w:val="004E6A10"/>
    <w:rsid w:val="004E769A"/>
    <w:rsid w:val="004E789C"/>
    <w:rsid w:val="004F0D32"/>
    <w:rsid w:val="004F4ACF"/>
    <w:rsid w:val="004F4C82"/>
    <w:rsid w:val="004F5537"/>
    <w:rsid w:val="004F73F0"/>
    <w:rsid w:val="004F7D21"/>
    <w:rsid w:val="00500515"/>
    <w:rsid w:val="0050235B"/>
    <w:rsid w:val="00502E19"/>
    <w:rsid w:val="0050319C"/>
    <w:rsid w:val="00503E14"/>
    <w:rsid w:val="00504341"/>
    <w:rsid w:val="00506472"/>
    <w:rsid w:val="005125A7"/>
    <w:rsid w:val="005147D3"/>
    <w:rsid w:val="00514F1A"/>
    <w:rsid w:val="00515B6F"/>
    <w:rsid w:val="005169D2"/>
    <w:rsid w:val="00516A41"/>
    <w:rsid w:val="005204BA"/>
    <w:rsid w:val="00523591"/>
    <w:rsid w:val="005235FF"/>
    <w:rsid w:val="005265BA"/>
    <w:rsid w:val="00526866"/>
    <w:rsid w:val="00527E1C"/>
    <w:rsid w:val="00530657"/>
    <w:rsid w:val="00533CAE"/>
    <w:rsid w:val="00534151"/>
    <w:rsid w:val="0053504A"/>
    <w:rsid w:val="00540D7D"/>
    <w:rsid w:val="00543F37"/>
    <w:rsid w:val="00545439"/>
    <w:rsid w:val="00546AD8"/>
    <w:rsid w:val="0055083F"/>
    <w:rsid w:val="00552177"/>
    <w:rsid w:val="00552931"/>
    <w:rsid w:val="005549F4"/>
    <w:rsid w:val="0055672C"/>
    <w:rsid w:val="005606BE"/>
    <w:rsid w:val="00562B9F"/>
    <w:rsid w:val="00562F80"/>
    <w:rsid w:val="0056376D"/>
    <w:rsid w:val="00563D86"/>
    <w:rsid w:val="00564947"/>
    <w:rsid w:val="00567874"/>
    <w:rsid w:val="00570F36"/>
    <w:rsid w:val="005757CA"/>
    <w:rsid w:val="00577866"/>
    <w:rsid w:val="00582F47"/>
    <w:rsid w:val="005857BE"/>
    <w:rsid w:val="00586913"/>
    <w:rsid w:val="00593655"/>
    <w:rsid w:val="00596841"/>
    <w:rsid w:val="005A0024"/>
    <w:rsid w:val="005A51AF"/>
    <w:rsid w:val="005A62F5"/>
    <w:rsid w:val="005B1961"/>
    <w:rsid w:val="005B5DC0"/>
    <w:rsid w:val="005B6737"/>
    <w:rsid w:val="005D0553"/>
    <w:rsid w:val="005D0C74"/>
    <w:rsid w:val="005D1AA6"/>
    <w:rsid w:val="005D2AB0"/>
    <w:rsid w:val="005D465B"/>
    <w:rsid w:val="005D4CA6"/>
    <w:rsid w:val="005E4F7C"/>
    <w:rsid w:val="005E5EFF"/>
    <w:rsid w:val="005F0025"/>
    <w:rsid w:val="005F017B"/>
    <w:rsid w:val="005F507C"/>
    <w:rsid w:val="005F56A5"/>
    <w:rsid w:val="005F64E1"/>
    <w:rsid w:val="005F6A09"/>
    <w:rsid w:val="006008F9"/>
    <w:rsid w:val="006026F3"/>
    <w:rsid w:val="0060345A"/>
    <w:rsid w:val="006039F5"/>
    <w:rsid w:val="00607785"/>
    <w:rsid w:val="00607F51"/>
    <w:rsid w:val="00613710"/>
    <w:rsid w:val="00614612"/>
    <w:rsid w:val="0061713B"/>
    <w:rsid w:val="0061717F"/>
    <w:rsid w:val="00620A6C"/>
    <w:rsid w:val="00623F42"/>
    <w:rsid w:val="00625D51"/>
    <w:rsid w:val="00626ADE"/>
    <w:rsid w:val="00634C8A"/>
    <w:rsid w:val="006352E9"/>
    <w:rsid w:val="00641340"/>
    <w:rsid w:val="00652E5C"/>
    <w:rsid w:val="006543A9"/>
    <w:rsid w:val="00654D13"/>
    <w:rsid w:val="00660042"/>
    <w:rsid w:val="0066790B"/>
    <w:rsid w:val="00675A0B"/>
    <w:rsid w:val="006761FA"/>
    <w:rsid w:val="006802AD"/>
    <w:rsid w:val="00680643"/>
    <w:rsid w:val="006811EB"/>
    <w:rsid w:val="00681929"/>
    <w:rsid w:val="0068481E"/>
    <w:rsid w:val="00687430"/>
    <w:rsid w:val="00690651"/>
    <w:rsid w:val="006908B4"/>
    <w:rsid w:val="00694F16"/>
    <w:rsid w:val="006955CD"/>
    <w:rsid w:val="00695DF5"/>
    <w:rsid w:val="006A0832"/>
    <w:rsid w:val="006A16AD"/>
    <w:rsid w:val="006A20DD"/>
    <w:rsid w:val="006B0D06"/>
    <w:rsid w:val="006B1DCE"/>
    <w:rsid w:val="006B5D34"/>
    <w:rsid w:val="006B7683"/>
    <w:rsid w:val="006B7C39"/>
    <w:rsid w:val="006C0E8D"/>
    <w:rsid w:val="006C3B43"/>
    <w:rsid w:val="006C3FD7"/>
    <w:rsid w:val="006C59C0"/>
    <w:rsid w:val="006C6844"/>
    <w:rsid w:val="006C6F2A"/>
    <w:rsid w:val="006D527F"/>
    <w:rsid w:val="006D5AF4"/>
    <w:rsid w:val="006E0395"/>
    <w:rsid w:val="006E1418"/>
    <w:rsid w:val="006E35FC"/>
    <w:rsid w:val="006E4E03"/>
    <w:rsid w:val="006E6D2E"/>
    <w:rsid w:val="006F6CCE"/>
    <w:rsid w:val="007001F9"/>
    <w:rsid w:val="007009CE"/>
    <w:rsid w:val="00701FBE"/>
    <w:rsid w:val="007040A4"/>
    <w:rsid w:val="0070482C"/>
    <w:rsid w:val="00710351"/>
    <w:rsid w:val="007107F2"/>
    <w:rsid w:val="0071191B"/>
    <w:rsid w:val="00711C45"/>
    <w:rsid w:val="007125EC"/>
    <w:rsid w:val="00713D78"/>
    <w:rsid w:val="00716E03"/>
    <w:rsid w:val="00717940"/>
    <w:rsid w:val="00720762"/>
    <w:rsid w:val="00721B15"/>
    <w:rsid w:val="0072492F"/>
    <w:rsid w:val="0073086B"/>
    <w:rsid w:val="007327DC"/>
    <w:rsid w:val="007343C6"/>
    <w:rsid w:val="0073546B"/>
    <w:rsid w:val="0073680A"/>
    <w:rsid w:val="007371D3"/>
    <w:rsid w:val="00741D18"/>
    <w:rsid w:val="00744453"/>
    <w:rsid w:val="00747FE7"/>
    <w:rsid w:val="00751271"/>
    <w:rsid w:val="00753E61"/>
    <w:rsid w:val="00761658"/>
    <w:rsid w:val="00762771"/>
    <w:rsid w:val="007667DE"/>
    <w:rsid w:val="007710DF"/>
    <w:rsid w:val="007711DC"/>
    <w:rsid w:val="00773E94"/>
    <w:rsid w:val="00774CDE"/>
    <w:rsid w:val="00780700"/>
    <w:rsid w:val="00781BD0"/>
    <w:rsid w:val="0078308A"/>
    <w:rsid w:val="007873C9"/>
    <w:rsid w:val="00792BF1"/>
    <w:rsid w:val="007A0672"/>
    <w:rsid w:val="007A1A0E"/>
    <w:rsid w:val="007A1F4C"/>
    <w:rsid w:val="007A36CC"/>
    <w:rsid w:val="007A5BBB"/>
    <w:rsid w:val="007A5D2B"/>
    <w:rsid w:val="007B33F8"/>
    <w:rsid w:val="007C2AD8"/>
    <w:rsid w:val="007C5B0A"/>
    <w:rsid w:val="007D182A"/>
    <w:rsid w:val="007D3FF2"/>
    <w:rsid w:val="007D4657"/>
    <w:rsid w:val="007E0D6D"/>
    <w:rsid w:val="007E0ED0"/>
    <w:rsid w:val="007E2950"/>
    <w:rsid w:val="007E2BEB"/>
    <w:rsid w:val="007E4015"/>
    <w:rsid w:val="007E7C50"/>
    <w:rsid w:val="007F2AC8"/>
    <w:rsid w:val="007F37E2"/>
    <w:rsid w:val="007F6C6E"/>
    <w:rsid w:val="0080015C"/>
    <w:rsid w:val="0080059D"/>
    <w:rsid w:val="00804231"/>
    <w:rsid w:val="00807024"/>
    <w:rsid w:val="0081339A"/>
    <w:rsid w:val="00815E62"/>
    <w:rsid w:val="00817BB7"/>
    <w:rsid w:val="00817DC9"/>
    <w:rsid w:val="00822E29"/>
    <w:rsid w:val="0082416A"/>
    <w:rsid w:val="00826645"/>
    <w:rsid w:val="0082783E"/>
    <w:rsid w:val="00834C74"/>
    <w:rsid w:val="00835BB9"/>
    <w:rsid w:val="00841138"/>
    <w:rsid w:val="00842FD2"/>
    <w:rsid w:val="008439A9"/>
    <w:rsid w:val="00844FFE"/>
    <w:rsid w:val="00846094"/>
    <w:rsid w:val="008500C5"/>
    <w:rsid w:val="00855462"/>
    <w:rsid w:val="0086173D"/>
    <w:rsid w:val="00862DDD"/>
    <w:rsid w:val="008739FA"/>
    <w:rsid w:val="008741F3"/>
    <w:rsid w:val="00874B70"/>
    <w:rsid w:val="00875315"/>
    <w:rsid w:val="0087669D"/>
    <w:rsid w:val="008776E6"/>
    <w:rsid w:val="008777C5"/>
    <w:rsid w:val="00881970"/>
    <w:rsid w:val="00882DB4"/>
    <w:rsid w:val="00883F3C"/>
    <w:rsid w:val="00886244"/>
    <w:rsid w:val="00887A77"/>
    <w:rsid w:val="00890CA7"/>
    <w:rsid w:val="008A7304"/>
    <w:rsid w:val="008B21D9"/>
    <w:rsid w:val="008B35DD"/>
    <w:rsid w:val="008C484D"/>
    <w:rsid w:val="008C5C2F"/>
    <w:rsid w:val="008C6D63"/>
    <w:rsid w:val="008D03A7"/>
    <w:rsid w:val="008D03AD"/>
    <w:rsid w:val="008D3B34"/>
    <w:rsid w:val="008D752C"/>
    <w:rsid w:val="008E4A73"/>
    <w:rsid w:val="008E75B3"/>
    <w:rsid w:val="008F23AE"/>
    <w:rsid w:val="008F4D0B"/>
    <w:rsid w:val="008F60E6"/>
    <w:rsid w:val="008F716E"/>
    <w:rsid w:val="008F71E5"/>
    <w:rsid w:val="009019DF"/>
    <w:rsid w:val="0090287F"/>
    <w:rsid w:val="00905108"/>
    <w:rsid w:val="00911942"/>
    <w:rsid w:val="0091517F"/>
    <w:rsid w:val="009151E3"/>
    <w:rsid w:val="009216C3"/>
    <w:rsid w:val="00926199"/>
    <w:rsid w:val="009278AA"/>
    <w:rsid w:val="0093441C"/>
    <w:rsid w:val="009409A5"/>
    <w:rsid w:val="00942787"/>
    <w:rsid w:val="009460F3"/>
    <w:rsid w:val="00947E94"/>
    <w:rsid w:val="009515CF"/>
    <w:rsid w:val="00957CB0"/>
    <w:rsid w:val="00963A9E"/>
    <w:rsid w:val="00963ED3"/>
    <w:rsid w:val="00964024"/>
    <w:rsid w:val="00964220"/>
    <w:rsid w:val="00964B85"/>
    <w:rsid w:val="00965888"/>
    <w:rsid w:val="00965C7B"/>
    <w:rsid w:val="009661AD"/>
    <w:rsid w:val="009662EC"/>
    <w:rsid w:val="00966C67"/>
    <w:rsid w:val="0096797D"/>
    <w:rsid w:val="00975C50"/>
    <w:rsid w:val="00976235"/>
    <w:rsid w:val="00977DFB"/>
    <w:rsid w:val="00982F18"/>
    <w:rsid w:val="009868D8"/>
    <w:rsid w:val="0098747B"/>
    <w:rsid w:val="00987F46"/>
    <w:rsid w:val="00990A54"/>
    <w:rsid w:val="00992886"/>
    <w:rsid w:val="009934D7"/>
    <w:rsid w:val="009A23FD"/>
    <w:rsid w:val="009A3BD3"/>
    <w:rsid w:val="009A5423"/>
    <w:rsid w:val="009A675A"/>
    <w:rsid w:val="009A7D7B"/>
    <w:rsid w:val="009B1291"/>
    <w:rsid w:val="009B66F2"/>
    <w:rsid w:val="009C487C"/>
    <w:rsid w:val="009D1F5E"/>
    <w:rsid w:val="009D2037"/>
    <w:rsid w:val="009D5EA3"/>
    <w:rsid w:val="009D6A3A"/>
    <w:rsid w:val="009D7E75"/>
    <w:rsid w:val="009E0D1C"/>
    <w:rsid w:val="009E1A7C"/>
    <w:rsid w:val="009E4743"/>
    <w:rsid w:val="009F26DD"/>
    <w:rsid w:val="009F3FC9"/>
    <w:rsid w:val="009F4465"/>
    <w:rsid w:val="009F525D"/>
    <w:rsid w:val="009F55D3"/>
    <w:rsid w:val="009F7534"/>
    <w:rsid w:val="009F7D96"/>
    <w:rsid w:val="00A0738E"/>
    <w:rsid w:val="00A12B7F"/>
    <w:rsid w:val="00A1370C"/>
    <w:rsid w:val="00A20293"/>
    <w:rsid w:val="00A234B8"/>
    <w:rsid w:val="00A2769E"/>
    <w:rsid w:val="00A27D8C"/>
    <w:rsid w:val="00A27F9C"/>
    <w:rsid w:val="00A316D3"/>
    <w:rsid w:val="00A347EA"/>
    <w:rsid w:val="00A35C38"/>
    <w:rsid w:val="00A37623"/>
    <w:rsid w:val="00A42305"/>
    <w:rsid w:val="00A445DA"/>
    <w:rsid w:val="00A45CB9"/>
    <w:rsid w:val="00A4616A"/>
    <w:rsid w:val="00A53DEF"/>
    <w:rsid w:val="00A564DA"/>
    <w:rsid w:val="00A57733"/>
    <w:rsid w:val="00A57A45"/>
    <w:rsid w:val="00A601AD"/>
    <w:rsid w:val="00A60232"/>
    <w:rsid w:val="00A6192D"/>
    <w:rsid w:val="00A620CB"/>
    <w:rsid w:val="00A71521"/>
    <w:rsid w:val="00A75EBC"/>
    <w:rsid w:val="00A77C00"/>
    <w:rsid w:val="00A800A6"/>
    <w:rsid w:val="00A80A8D"/>
    <w:rsid w:val="00A81BBD"/>
    <w:rsid w:val="00A844F6"/>
    <w:rsid w:val="00A87FE5"/>
    <w:rsid w:val="00A9266D"/>
    <w:rsid w:val="00A95BE5"/>
    <w:rsid w:val="00AA0773"/>
    <w:rsid w:val="00AA2071"/>
    <w:rsid w:val="00AB26F9"/>
    <w:rsid w:val="00AB2963"/>
    <w:rsid w:val="00AB3B8D"/>
    <w:rsid w:val="00AB706D"/>
    <w:rsid w:val="00AC47E7"/>
    <w:rsid w:val="00AC6260"/>
    <w:rsid w:val="00AD0D0D"/>
    <w:rsid w:val="00AD1B75"/>
    <w:rsid w:val="00AD7E7E"/>
    <w:rsid w:val="00AE0555"/>
    <w:rsid w:val="00AE1131"/>
    <w:rsid w:val="00AE6D76"/>
    <w:rsid w:val="00AF089E"/>
    <w:rsid w:val="00AF442B"/>
    <w:rsid w:val="00AF555F"/>
    <w:rsid w:val="00AF7408"/>
    <w:rsid w:val="00B02235"/>
    <w:rsid w:val="00B02576"/>
    <w:rsid w:val="00B04350"/>
    <w:rsid w:val="00B044B1"/>
    <w:rsid w:val="00B074ED"/>
    <w:rsid w:val="00B11FBF"/>
    <w:rsid w:val="00B12DA3"/>
    <w:rsid w:val="00B223F8"/>
    <w:rsid w:val="00B27C6C"/>
    <w:rsid w:val="00B31DD4"/>
    <w:rsid w:val="00B327D6"/>
    <w:rsid w:val="00B3348F"/>
    <w:rsid w:val="00B355E9"/>
    <w:rsid w:val="00B36156"/>
    <w:rsid w:val="00B424BB"/>
    <w:rsid w:val="00B44CDE"/>
    <w:rsid w:val="00B46FA4"/>
    <w:rsid w:val="00B47A63"/>
    <w:rsid w:val="00B5641B"/>
    <w:rsid w:val="00B56DA2"/>
    <w:rsid w:val="00B575BC"/>
    <w:rsid w:val="00B6083A"/>
    <w:rsid w:val="00B6181E"/>
    <w:rsid w:val="00B643DB"/>
    <w:rsid w:val="00B66631"/>
    <w:rsid w:val="00B73344"/>
    <w:rsid w:val="00B77699"/>
    <w:rsid w:val="00B83020"/>
    <w:rsid w:val="00B83593"/>
    <w:rsid w:val="00B83E80"/>
    <w:rsid w:val="00B85CE9"/>
    <w:rsid w:val="00B86F76"/>
    <w:rsid w:val="00B9263C"/>
    <w:rsid w:val="00B93169"/>
    <w:rsid w:val="00B94AD1"/>
    <w:rsid w:val="00B96242"/>
    <w:rsid w:val="00BA2833"/>
    <w:rsid w:val="00BA6FF1"/>
    <w:rsid w:val="00BC0E5A"/>
    <w:rsid w:val="00BC21E2"/>
    <w:rsid w:val="00BC3A5E"/>
    <w:rsid w:val="00BC51D3"/>
    <w:rsid w:val="00BC6BA3"/>
    <w:rsid w:val="00BD0670"/>
    <w:rsid w:val="00BD0D3A"/>
    <w:rsid w:val="00BD3985"/>
    <w:rsid w:val="00BE317F"/>
    <w:rsid w:val="00BE3F20"/>
    <w:rsid w:val="00BE4003"/>
    <w:rsid w:val="00BE72CD"/>
    <w:rsid w:val="00BF20C0"/>
    <w:rsid w:val="00BF2659"/>
    <w:rsid w:val="00BF3CC3"/>
    <w:rsid w:val="00BF3FDA"/>
    <w:rsid w:val="00BF50E6"/>
    <w:rsid w:val="00BF6130"/>
    <w:rsid w:val="00C02B49"/>
    <w:rsid w:val="00C0457F"/>
    <w:rsid w:val="00C05555"/>
    <w:rsid w:val="00C0589B"/>
    <w:rsid w:val="00C0786B"/>
    <w:rsid w:val="00C130DD"/>
    <w:rsid w:val="00C150BB"/>
    <w:rsid w:val="00C177BF"/>
    <w:rsid w:val="00C17F15"/>
    <w:rsid w:val="00C206FD"/>
    <w:rsid w:val="00C26AC8"/>
    <w:rsid w:val="00C26C5F"/>
    <w:rsid w:val="00C27ECE"/>
    <w:rsid w:val="00C322BD"/>
    <w:rsid w:val="00C3294E"/>
    <w:rsid w:val="00C372C7"/>
    <w:rsid w:val="00C41AF3"/>
    <w:rsid w:val="00C42046"/>
    <w:rsid w:val="00C51837"/>
    <w:rsid w:val="00C51A01"/>
    <w:rsid w:val="00C52F63"/>
    <w:rsid w:val="00C536EE"/>
    <w:rsid w:val="00C542D4"/>
    <w:rsid w:val="00C55B7F"/>
    <w:rsid w:val="00C55D7A"/>
    <w:rsid w:val="00C564D0"/>
    <w:rsid w:val="00C60A5E"/>
    <w:rsid w:val="00C63012"/>
    <w:rsid w:val="00C65469"/>
    <w:rsid w:val="00C80240"/>
    <w:rsid w:val="00C82226"/>
    <w:rsid w:val="00C82F97"/>
    <w:rsid w:val="00C832D2"/>
    <w:rsid w:val="00C838EF"/>
    <w:rsid w:val="00C9012B"/>
    <w:rsid w:val="00C95A08"/>
    <w:rsid w:val="00C95A9C"/>
    <w:rsid w:val="00C95AEB"/>
    <w:rsid w:val="00CA3234"/>
    <w:rsid w:val="00CA5789"/>
    <w:rsid w:val="00CA71FD"/>
    <w:rsid w:val="00CB37BF"/>
    <w:rsid w:val="00CB47D1"/>
    <w:rsid w:val="00CB54DA"/>
    <w:rsid w:val="00CB768B"/>
    <w:rsid w:val="00CC3E41"/>
    <w:rsid w:val="00CC494A"/>
    <w:rsid w:val="00CC7017"/>
    <w:rsid w:val="00CD0E88"/>
    <w:rsid w:val="00CE1285"/>
    <w:rsid w:val="00CE32B9"/>
    <w:rsid w:val="00CE61B6"/>
    <w:rsid w:val="00CE7E76"/>
    <w:rsid w:val="00CF2303"/>
    <w:rsid w:val="00CF2886"/>
    <w:rsid w:val="00CF66DC"/>
    <w:rsid w:val="00CF6EEB"/>
    <w:rsid w:val="00D050D5"/>
    <w:rsid w:val="00D05CA2"/>
    <w:rsid w:val="00D05D7F"/>
    <w:rsid w:val="00D06093"/>
    <w:rsid w:val="00D15322"/>
    <w:rsid w:val="00D162B6"/>
    <w:rsid w:val="00D200CB"/>
    <w:rsid w:val="00D20207"/>
    <w:rsid w:val="00D209CE"/>
    <w:rsid w:val="00D23780"/>
    <w:rsid w:val="00D23A83"/>
    <w:rsid w:val="00D31527"/>
    <w:rsid w:val="00D3468E"/>
    <w:rsid w:val="00D3735F"/>
    <w:rsid w:val="00D37F52"/>
    <w:rsid w:val="00D463BC"/>
    <w:rsid w:val="00D50BA0"/>
    <w:rsid w:val="00D51226"/>
    <w:rsid w:val="00D53E4C"/>
    <w:rsid w:val="00D5413F"/>
    <w:rsid w:val="00D5559A"/>
    <w:rsid w:val="00D65039"/>
    <w:rsid w:val="00D72447"/>
    <w:rsid w:val="00D7344E"/>
    <w:rsid w:val="00D776E6"/>
    <w:rsid w:val="00D77F53"/>
    <w:rsid w:val="00D8118E"/>
    <w:rsid w:val="00D83124"/>
    <w:rsid w:val="00D84E87"/>
    <w:rsid w:val="00D8638C"/>
    <w:rsid w:val="00D87197"/>
    <w:rsid w:val="00D87E1C"/>
    <w:rsid w:val="00D90986"/>
    <w:rsid w:val="00D9134A"/>
    <w:rsid w:val="00D953B9"/>
    <w:rsid w:val="00D96219"/>
    <w:rsid w:val="00DA1D53"/>
    <w:rsid w:val="00DA339B"/>
    <w:rsid w:val="00DA512B"/>
    <w:rsid w:val="00DB124F"/>
    <w:rsid w:val="00DB13BF"/>
    <w:rsid w:val="00DB2BE2"/>
    <w:rsid w:val="00DB6D2A"/>
    <w:rsid w:val="00DC2E66"/>
    <w:rsid w:val="00DC401D"/>
    <w:rsid w:val="00DC43DB"/>
    <w:rsid w:val="00DC4897"/>
    <w:rsid w:val="00DC5EBB"/>
    <w:rsid w:val="00DC69C2"/>
    <w:rsid w:val="00DD0A8A"/>
    <w:rsid w:val="00DD6909"/>
    <w:rsid w:val="00DD7350"/>
    <w:rsid w:val="00DD7812"/>
    <w:rsid w:val="00DE0CD1"/>
    <w:rsid w:val="00DE3402"/>
    <w:rsid w:val="00DE4E04"/>
    <w:rsid w:val="00DF306A"/>
    <w:rsid w:val="00DF3FDA"/>
    <w:rsid w:val="00DF4209"/>
    <w:rsid w:val="00E0102E"/>
    <w:rsid w:val="00E04C8A"/>
    <w:rsid w:val="00E053AF"/>
    <w:rsid w:val="00E074C6"/>
    <w:rsid w:val="00E137D7"/>
    <w:rsid w:val="00E144CA"/>
    <w:rsid w:val="00E16103"/>
    <w:rsid w:val="00E1647A"/>
    <w:rsid w:val="00E17A12"/>
    <w:rsid w:val="00E22AEA"/>
    <w:rsid w:val="00E26D98"/>
    <w:rsid w:val="00E30383"/>
    <w:rsid w:val="00E31678"/>
    <w:rsid w:val="00E33336"/>
    <w:rsid w:val="00E3489D"/>
    <w:rsid w:val="00E3652D"/>
    <w:rsid w:val="00E36C35"/>
    <w:rsid w:val="00E3735F"/>
    <w:rsid w:val="00E3799D"/>
    <w:rsid w:val="00E436C1"/>
    <w:rsid w:val="00E465CA"/>
    <w:rsid w:val="00E51B92"/>
    <w:rsid w:val="00E55DFE"/>
    <w:rsid w:val="00E56E58"/>
    <w:rsid w:val="00E571B4"/>
    <w:rsid w:val="00E606E1"/>
    <w:rsid w:val="00E67807"/>
    <w:rsid w:val="00E701FD"/>
    <w:rsid w:val="00E7142A"/>
    <w:rsid w:val="00E73285"/>
    <w:rsid w:val="00E7329C"/>
    <w:rsid w:val="00E737E0"/>
    <w:rsid w:val="00E75301"/>
    <w:rsid w:val="00E76D3D"/>
    <w:rsid w:val="00E82F10"/>
    <w:rsid w:val="00E830AB"/>
    <w:rsid w:val="00E84568"/>
    <w:rsid w:val="00E84D79"/>
    <w:rsid w:val="00E85D45"/>
    <w:rsid w:val="00E913D1"/>
    <w:rsid w:val="00E92C78"/>
    <w:rsid w:val="00E96659"/>
    <w:rsid w:val="00E966B3"/>
    <w:rsid w:val="00EA4060"/>
    <w:rsid w:val="00EA77B0"/>
    <w:rsid w:val="00EB02A2"/>
    <w:rsid w:val="00EB2FB2"/>
    <w:rsid w:val="00EC0B6B"/>
    <w:rsid w:val="00EC2127"/>
    <w:rsid w:val="00EC3408"/>
    <w:rsid w:val="00EC4B1D"/>
    <w:rsid w:val="00ED0676"/>
    <w:rsid w:val="00ED1E83"/>
    <w:rsid w:val="00ED27F1"/>
    <w:rsid w:val="00ED57F7"/>
    <w:rsid w:val="00ED75CC"/>
    <w:rsid w:val="00ED777D"/>
    <w:rsid w:val="00EE0088"/>
    <w:rsid w:val="00EE0132"/>
    <w:rsid w:val="00EE1557"/>
    <w:rsid w:val="00EE543D"/>
    <w:rsid w:val="00EE56AD"/>
    <w:rsid w:val="00EE688A"/>
    <w:rsid w:val="00EE724C"/>
    <w:rsid w:val="00EF1FDB"/>
    <w:rsid w:val="00EF31A4"/>
    <w:rsid w:val="00EF362E"/>
    <w:rsid w:val="00EF7C30"/>
    <w:rsid w:val="00F047FD"/>
    <w:rsid w:val="00F12800"/>
    <w:rsid w:val="00F135A9"/>
    <w:rsid w:val="00F13DD5"/>
    <w:rsid w:val="00F23500"/>
    <w:rsid w:val="00F2414E"/>
    <w:rsid w:val="00F25F8B"/>
    <w:rsid w:val="00F33370"/>
    <w:rsid w:val="00F3403A"/>
    <w:rsid w:val="00F41A60"/>
    <w:rsid w:val="00F44CB8"/>
    <w:rsid w:val="00F450B7"/>
    <w:rsid w:val="00F54914"/>
    <w:rsid w:val="00F559B6"/>
    <w:rsid w:val="00F57F7A"/>
    <w:rsid w:val="00F655AD"/>
    <w:rsid w:val="00F66834"/>
    <w:rsid w:val="00F67521"/>
    <w:rsid w:val="00F67B28"/>
    <w:rsid w:val="00F70625"/>
    <w:rsid w:val="00F744CC"/>
    <w:rsid w:val="00F7613F"/>
    <w:rsid w:val="00F774E0"/>
    <w:rsid w:val="00F801A2"/>
    <w:rsid w:val="00F84990"/>
    <w:rsid w:val="00F85ABC"/>
    <w:rsid w:val="00F86BEF"/>
    <w:rsid w:val="00F87E96"/>
    <w:rsid w:val="00F90A56"/>
    <w:rsid w:val="00F90A8F"/>
    <w:rsid w:val="00F90E9F"/>
    <w:rsid w:val="00F910C9"/>
    <w:rsid w:val="00F942AC"/>
    <w:rsid w:val="00F966C6"/>
    <w:rsid w:val="00FA1864"/>
    <w:rsid w:val="00FA1DBA"/>
    <w:rsid w:val="00FA6C53"/>
    <w:rsid w:val="00FA7361"/>
    <w:rsid w:val="00FB3D3A"/>
    <w:rsid w:val="00FB7D5E"/>
    <w:rsid w:val="00FC530F"/>
    <w:rsid w:val="00FC60CF"/>
    <w:rsid w:val="00FD0CA3"/>
    <w:rsid w:val="00FD0E4F"/>
    <w:rsid w:val="00FD1056"/>
    <w:rsid w:val="00FD12E2"/>
    <w:rsid w:val="00FD1926"/>
    <w:rsid w:val="00FD63C6"/>
    <w:rsid w:val="00FE11A3"/>
    <w:rsid w:val="00FE1A22"/>
    <w:rsid w:val="00FE2DFE"/>
    <w:rsid w:val="00FE38E3"/>
    <w:rsid w:val="00FE7692"/>
    <w:rsid w:val="00FE7920"/>
    <w:rsid w:val="00FF0F84"/>
    <w:rsid w:val="00FF4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1961"/>
    <w:rPr>
      <w:kern w:val="28"/>
      <w:sz w:val="22"/>
    </w:rPr>
  </w:style>
  <w:style w:type="paragraph" w:styleId="1">
    <w:name w:val="heading 1"/>
    <w:basedOn w:val="a0"/>
    <w:next w:val="a0"/>
    <w:qFormat/>
    <w:rsid w:val="004331DF"/>
    <w:pPr>
      <w:keepNext/>
      <w:jc w:val="center"/>
      <w:outlineLvl w:val="0"/>
    </w:pPr>
    <w:rPr>
      <w:kern w:val="0"/>
      <w:sz w:val="36"/>
    </w:rPr>
  </w:style>
  <w:style w:type="paragraph" w:styleId="20">
    <w:name w:val="heading 2"/>
    <w:basedOn w:val="a0"/>
    <w:next w:val="a0"/>
    <w:qFormat/>
    <w:rsid w:val="009F5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331DF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4">
    <w:name w:val="heading 4"/>
    <w:basedOn w:val="a0"/>
    <w:next w:val="a0"/>
    <w:qFormat/>
    <w:rsid w:val="009F52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331DF"/>
    <w:pPr>
      <w:spacing w:before="240" w:after="60"/>
      <w:outlineLvl w:val="4"/>
    </w:pPr>
    <w:rPr>
      <w:b/>
      <w:bCs/>
      <w:i/>
      <w:iCs/>
      <w:kern w:val="0"/>
      <w:sz w:val="26"/>
      <w:szCs w:val="26"/>
    </w:rPr>
  </w:style>
  <w:style w:type="paragraph" w:styleId="6">
    <w:name w:val="heading 6"/>
    <w:basedOn w:val="a0"/>
    <w:next w:val="a0"/>
    <w:qFormat/>
    <w:rsid w:val="009F525D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9F525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9F525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9F525D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B1961"/>
    <w:pPr>
      <w:jc w:val="center"/>
    </w:pPr>
    <w:rPr>
      <w:b/>
      <w:sz w:val="72"/>
    </w:rPr>
  </w:style>
  <w:style w:type="paragraph" w:styleId="a5">
    <w:name w:val="Body Text"/>
    <w:basedOn w:val="a0"/>
    <w:link w:val="a6"/>
    <w:rsid w:val="005B1961"/>
    <w:rPr>
      <w:sz w:val="24"/>
    </w:rPr>
  </w:style>
  <w:style w:type="character" w:customStyle="1" w:styleId="a6">
    <w:name w:val="Основной текст Знак"/>
    <w:basedOn w:val="a1"/>
    <w:link w:val="a5"/>
    <w:rsid w:val="001E6281"/>
    <w:rPr>
      <w:kern w:val="28"/>
      <w:sz w:val="24"/>
    </w:rPr>
  </w:style>
  <w:style w:type="paragraph" w:styleId="a7">
    <w:name w:val="footer"/>
    <w:basedOn w:val="a0"/>
    <w:rsid w:val="005B196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5B1961"/>
  </w:style>
  <w:style w:type="paragraph" w:customStyle="1" w:styleId="a9">
    <w:name w:val="Стиль"/>
    <w:rsid w:val="009661A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a">
    <w:name w:val="Hyperlink"/>
    <w:basedOn w:val="a1"/>
    <w:rsid w:val="00990A54"/>
    <w:rPr>
      <w:color w:val="0000FF"/>
      <w:u w:val="single"/>
    </w:rPr>
  </w:style>
  <w:style w:type="paragraph" w:styleId="21">
    <w:name w:val="Body Text 2"/>
    <w:basedOn w:val="a0"/>
    <w:rsid w:val="004331DF"/>
    <w:pPr>
      <w:spacing w:after="120" w:line="480" w:lineRule="auto"/>
    </w:pPr>
    <w:rPr>
      <w:kern w:val="0"/>
      <w:sz w:val="24"/>
      <w:szCs w:val="24"/>
    </w:rPr>
  </w:style>
  <w:style w:type="paragraph" w:styleId="ab">
    <w:name w:val="Normal (Web)"/>
    <w:basedOn w:val="a0"/>
    <w:uiPriority w:val="99"/>
    <w:unhideWhenUsed/>
    <w:rsid w:val="004331DF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small">
    <w:name w:val="small"/>
    <w:basedOn w:val="a0"/>
    <w:rsid w:val="004331DF"/>
    <w:pPr>
      <w:spacing w:before="100" w:beforeAutospacing="1" w:after="100" w:afterAutospacing="1"/>
      <w:jc w:val="both"/>
    </w:pPr>
    <w:rPr>
      <w:color w:val="333333"/>
      <w:kern w:val="0"/>
      <w:sz w:val="26"/>
      <w:szCs w:val="26"/>
    </w:rPr>
  </w:style>
  <w:style w:type="paragraph" w:styleId="ac">
    <w:name w:val="Document Map"/>
    <w:basedOn w:val="a0"/>
    <w:semiHidden/>
    <w:rsid w:val="004331DF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"/>
    <w:basedOn w:val="a0"/>
    <w:rsid w:val="009F525D"/>
    <w:pPr>
      <w:ind w:left="283" w:hanging="283"/>
    </w:pPr>
  </w:style>
  <w:style w:type="paragraph" w:styleId="22">
    <w:name w:val="List 2"/>
    <w:basedOn w:val="a0"/>
    <w:rsid w:val="009F525D"/>
    <w:pPr>
      <w:ind w:left="566" w:hanging="283"/>
    </w:pPr>
  </w:style>
  <w:style w:type="paragraph" w:styleId="a">
    <w:name w:val="List Bullet"/>
    <w:basedOn w:val="a0"/>
    <w:rsid w:val="009F525D"/>
    <w:pPr>
      <w:numPr>
        <w:numId w:val="1"/>
      </w:numPr>
    </w:pPr>
  </w:style>
  <w:style w:type="paragraph" w:styleId="2">
    <w:name w:val="List Bullet 2"/>
    <w:basedOn w:val="a0"/>
    <w:rsid w:val="009F525D"/>
    <w:pPr>
      <w:numPr>
        <w:numId w:val="2"/>
      </w:numPr>
    </w:pPr>
  </w:style>
  <w:style w:type="paragraph" w:styleId="ae">
    <w:name w:val="List Continue"/>
    <w:basedOn w:val="a0"/>
    <w:rsid w:val="009F525D"/>
    <w:pPr>
      <w:spacing w:after="120"/>
      <w:ind w:left="283"/>
    </w:pPr>
  </w:style>
  <w:style w:type="paragraph" w:styleId="af">
    <w:name w:val="Body Text Indent"/>
    <w:basedOn w:val="a0"/>
    <w:rsid w:val="009F525D"/>
    <w:pPr>
      <w:spacing w:after="120"/>
      <w:ind w:left="283"/>
    </w:pPr>
  </w:style>
  <w:style w:type="paragraph" w:styleId="af0">
    <w:name w:val="Body Text First Indent"/>
    <w:basedOn w:val="a5"/>
    <w:rsid w:val="009F525D"/>
    <w:pPr>
      <w:spacing w:after="120"/>
      <w:ind w:firstLine="210"/>
    </w:pPr>
    <w:rPr>
      <w:sz w:val="22"/>
    </w:rPr>
  </w:style>
  <w:style w:type="paragraph" w:styleId="23">
    <w:name w:val="Body Text First Indent 2"/>
    <w:basedOn w:val="af"/>
    <w:rsid w:val="009F525D"/>
    <w:pPr>
      <w:ind w:firstLine="210"/>
    </w:pPr>
  </w:style>
  <w:style w:type="paragraph" w:customStyle="1" w:styleId="10">
    <w:name w:val="Обычный1"/>
    <w:basedOn w:val="a0"/>
    <w:rsid w:val="00B56DA2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f1">
    <w:name w:val="footnote text"/>
    <w:basedOn w:val="a0"/>
    <w:link w:val="af2"/>
    <w:semiHidden/>
    <w:unhideWhenUsed/>
    <w:rsid w:val="00B56DA2"/>
    <w:rPr>
      <w:rFonts w:ascii="Calibri" w:hAnsi="Calibri"/>
      <w:kern w:val="0"/>
      <w:sz w:val="20"/>
    </w:rPr>
  </w:style>
  <w:style w:type="character" w:customStyle="1" w:styleId="af2">
    <w:name w:val="Текст сноски Знак"/>
    <w:basedOn w:val="a1"/>
    <w:link w:val="af1"/>
    <w:semiHidden/>
    <w:rsid w:val="00B56DA2"/>
    <w:rPr>
      <w:rFonts w:ascii="Calibri" w:hAnsi="Calibri"/>
      <w:lang w:val="ru-RU" w:eastAsia="ru-RU" w:bidi="ar-SA"/>
    </w:rPr>
  </w:style>
  <w:style w:type="character" w:styleId="af3">
    <w:name w:val="footnote reference"/>
    <w:basedOn w:val="a1"/>
    <w:semiHidden/>
    <w:unhideWhenUsed/>
    <w:rsid w:val="00B56DA2"/>
    <w:rPr>
      <w:vertAlign w:val="superscript"/>
    </w:rPr>
  </w:style>
  <w:style w:type="paragraph" w:styleId="30">
    <w:name w:val="Body Text 3"/>
    <w:basedOn w:val="a0"/>
    <w:semiHidden/>
    <w:rsid w:val="00570F36"/>
    <w:pPr>
      <w:spacing w:after="120"/>
    </w:pPr>
    <w:rPr>
      <w:kern w:val="0"/>
      <w:sz w:val="16"/>
      <w:szCs w:val="16"/>
    </w:rPr>
  </w:style>
  <w:style w:type="paragraph" w:styleId="af4">
    <w:name w:val="List Paragraph"/>
    <w:basedOn w:val="a0"/>
    <w:uiPriority w:val="34"/>
    <w:qFormat/>
    <w:rsid w:val="00B044B1"/>
    <w:pPr>
      <w:ind w:left="720"/>
      <w:contextualSpacing/>
    </w:pPr>
    <w:rPr>
      <w:kern w:val="0"/>
      <w:sz w:val="20"/>
    </w:rPr>
  </w:style>
  <w:style w:type="character" w:customStyle="1" w:styleId="14pt">
    <w:name w:val="Стиль 14 pt"/>
    <w:basedOn w:val="a1"/>
    <w:rsid w:val="009278AA"/>
    <w:rPr>
      <w:sz w:val="28"/>
    </w:rPr>
  </w:style>
  <w:style w:type="paragraph" w:customStyle="1" w:styleId="210">
    <w:name w:val="Основной текст 21"/>
    <w:basedOn w:val="a0"/>
    <w:rsid w:val="00905108"/>
    <w:pPr>
      <w:widowControl w:val="0"/>
      <w:jc w:val="center"/>
    </w:pPr>
    <w:rPr>
      <w:kern w:val="0"/>
      <w:sz w:val="24"/>
    </w:rPr>
  </w:style>
  <w:style w:type="paragraph" w:styleId="af5">
    <w:name w:val="header"/>
    <w:basedOn w:val="a0"/>
    <w:link w:val="af6"/>
    <w:uiPriority w:val="99"/>
    <w:semiHidden/>
    <w:unhideWhenUsed/>
    <w:rsid w:val="00387B6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387B67"/>
    <w:rPr>
      <w:kern w:val="28"/>
      <w:sz w:val="22"/>
    </w:rPr>
  </w:style>
  <w:style w:type="paragraph" w:styleId="af7">
    <w:name w:val="Balloon Text"/>
    <w:basedOn w:val="a0"/>
    <w:link w:val="af8"/>
    <w:uiPriority w:val="99"/>
    <w:semiHidden/>
    <w:unhideWhenUsed/>
    <w:rsid w:val="006E6D2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6E6D2E"/>
    <w:rPr>
      <w:rFonts w:ascii="Tahoma" w:hAnsi="Tahoma" w:cs="Tahoma"/>
      <w:kern w:val="28"/>
      <w:sz w:val="16"/>
      <w:szCs w:val="16"/>
    </w:rPr>
  </w:style>
  <w:style w:type="character" w:styleId="af9">
    <w:name w:val="Strong"/>
    <w:basedOn w:val="a1"/>
    <w:uiPriority w:val="22"/>
    <w:qFormat/>
    <w:rsid w:val="001275E2"/>
    <w:rPr>
      <w:b/>
      <w:bCs/>
    </w:rPr>
  </w:style>
  <w:style w:type="character" w:styleId="afa">
    <w:name w:val="Emphasis"/>
    <w:basedOn w:val="a1"/>
    <w:uiPriority w:val="20"/>
    <w:qFormat/>
    <w:rsid w:val="001275E2"/>
    <w:rPr>
      <w:i/>
      <w:iCs/>
    </w:rPr>
  </w:style>
  <w:style w:type="paragraph" w:customStyle="1" w:styleId="body">
    <w:name w:val="body"/>
    <w:basedOn w:val="a0"/>
    <w:rsid w:val="00B36156"/>
    <w:pPr>
      <w:spacing w:before="100" w:beforeAutospacing="1" w:after="100" w:afterAutospacing="1"/>
      <w:jc w:val="both"/>
    </w:pPr>
    <w:rPr>
      <w:kern w:val="0"/>
      <w:sz w:val="24"/>
      <w:szCs w:val="24"/>
    </w:rPr>
  </w:style>
  <w:style w:type="paragraph" w:customStyle="1" w:styleId="zag1">
    <w:name w:val="zag_1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31"/>
      <w:szCs w:val="31"/>
    </w:rPr>
  </w:style>
  <w:style w:type="paragraph" w:customStyle="1" w:styleId="zag3">
    <w:name w:val="zag_3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24"/>
      <w:szCs w:val="24"/>
    </w:rPr>
  </w:style>
  <w:style w:type="character" w:customStyle="1" w:styleId="kursiv1">
    <w:name w:val="kursiv1"/>
    <w:basedOn w:val="a1"/>
    <w:rsid w:val="00B36156"/>
    <w:rPr>
      <w:rFonts w:ascii="Times New Roman" w:hAnsi="Times New Roman" w:cs="Times New Roman" w:hint="default"/>
      <w:i/>
      <w:iCs/>
    </w:rPr>
  </w:style>
  <w:style w:type="character" w:customStyle="1" w:styleId="polubold1">
    <w:name w:val="polu_bold1"/>
    <w:basedOn w:val="a1"/>
    <w:rsid w:val="00B36156"/>
    <w:rPr>
      <w:rFonts w:ascii="Times New Roman" w:hAnsi="Times New Roman" w:cs="Times New Roman" w:hint="default"/>
      <w:b/>
      <w:bCs/>
    </w:rPr>
  </w:style>
  <w:style w:type="paragraph" w:customStyle="1" w:styleId="11">
    <w:name w:val="Знак1"/>
    <w:basedOn w:val="a0"/>
    <w:rsid w:val="00681929"/>
    <w:pPr>
      <w:spacing w:after="160" w:line="240" w:lineRule="exact"/>
    </w:pPr>
    <w:rPr>
      <w:rFonts w:ascii="Verdana" w:hAnsi="Verdana"/>
      <w:kern w:val="0"/>
      <w:sz w:val="20"/>
      <w:lang w:val="en-US" w:eastAsia="en-US"/>
    </w:rPr>
  </w:style>
  <w:style w:type="paragraph" w:customStyle="1" w:styleId="ParagraphStyle">
    <w:name w:val="Paragraph Style"/>
    <w:rsid w:val="009216C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9216C3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  <w:lang w:eastAsia="en-US"/>
    </w:rPr>
  </w:style>
  <w:style w:type="table" w:styleId="afb">
    <w:name w:val="Table Grid"/>
    <w:basedOn w:val="a2"/>
    <w:uiPriority w:val="59"/>
    <w:rsid w:val="00842FD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rsid w:val="00534151"/>
    <w:rPr>
      <w:kern w:val="28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B1961"/>
    <w:rPr>
      <w:kern w:val="28"/>
      <w:sz w:val="22"/>
    </w:rPr>
  </w:style>
  <w:style w:type="paragraph" w:styleId="1">
    <w:name w:val="heading 1"/>
    <w:basedOn w:val="a0"/>
    <w:next w:val="a0"/>
    <w:qFormat/>
    <w:rsid w:val="004331DF"/>
    <w:pPr>
      <w:keepNext/>
      <w:jc w:val="center"/>
      <w:outlineLvl w:val="0"/>
    </w:pPr>
    <w:rPr>
      <w:kern w:val="0"/>
      <w:sz w:val="36"/>
    </w:rPr>
  </w:style>
  <w:style w:type="paragraph" w:styleId="20">
    <w:name w:val="heading 2"/>
    <w:basedOn w:val="a0"/>
    <w:next w:val="a0"/>
    <w:qFormat/>
    <w:rsid w:val="009F525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4331DF"/>
    <w:pPr>
      <w:keepNext/>
      <w:spacing w:before="240" w:after="60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4">
    <w:name w:val="heading 4"/>
    <w:basedOn w:val="a0"/>
    <w:next w:val="a0"/>
    <w:qFormat/>
    <w:rsid w:val="009F52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4331DF"/>
    <w:pPr>
      <w:spacing w:before="240" w:after="60"/>
      <w:outlineLvl w:val="4"/>
    </w:pPr>
    <w:rPr>
      <w:b/>
      <w:bCs/>
      <w:i/>
      <w:iCs/>
      <w:kern w:val="0"/>
      <w:sz w:val="26"/>
      <w:szCs w:val="26"/>
    </w:rPr>
  </w:style>
  <w:style w:type="paragraph" w:styleId="6">
    <w:name w:val="heading 6"/>
    <w:basedOn w:val="a0"/>
    <w:next w:val="a0"/>
    <w:qFormat/>
    <w:rsid w:val="009F525D"/>
    <w:p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qFormat/>
    <w:rsid w:val="009F525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9F525D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9F525D"/>
    <w:pPr>
      <w:spacing w:before="240" w:after="60"/>
      <w:outlineLvl w:val="8"/>
    </w:pPr>
    <w:rPr>
      <w:rFonts w:ascii="Arial" w:hAnsi="Arial" w:cs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qFormat/>
    <w:rsid w:val="005B1961"/>
    <w:pPr>
      <w:jc w:val="center"/>
    </w:pPr>
    <w:rPr>
      <w:b/>
      <w:sz w:val="72"/>
    </w:rPr>
  </w:style>
  <w:style w:type="paragraph" w:styleId="a5">
    <w:name w:val="Body Text"/>
    <w:basedOn w:val="a0"/>
    <w:link w:val="a6"/>
    <w:rsid w:val="005B1961"/>
    <w:rPr>
      <w:sz w:val="24"/>
    </w:rPr>
  </w:style>
  <w:style w:type="character" w:customStyle="1" w:styleId="a6">
    <w:name w:val="Основной текст Знак"/>
    <w:basedOn w:val="a1"/>
    <w:link w:val="a5"/>
    <w:rsid w:val="001E6281"/>
    <w:rPr>
      <w:kern w:val="28"/>
      <w:sz w:val="24"/>
    </w:rPr>
  </w:style>
  <w:style w:type="paragraph" w:styleId="a7">
    <w:name w:val="footer"/>
    <w:basedOn w:val="a0"/>
    <w:rsid w:val="005B1961"/>
    <w:pPr>
      <w:tabs>
        <w:tab w:val="center" w:pos="4677"/>
        <w:tab w:val="right" w:pos="9355"/>
      </w:tabs>
    </w:pPr>
  </w:style>
  <w:style w:type="character" w:styleId="a8">
    <w:name w:val="page number"/>
    <w:basedOn w:val="a1"/>
    <w:rsid w:val="005B1961"/>
  </w:style>
  <w:style w:type="paragraph" w:customStyle="1" w:styleId="a9">
    <w:name w:val="Стиль"/>
    <w:rsid w:val="009661A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a">
    <w:name w:val="Hyperlink"/>
    <w:basedOn w:val="a1"/>
    <w:rsid w:val="00990A54"/>
    <w:rPr>
      <w:color w:val="0000FF"/>
      <w:u w:val="single"/>
    </w:rPr>
  </w:style>
  <w:style w:type="paragraph" w:styleId="21">
    <w:name w:val="Body Text 2"/>
    <w:basedOn w:val="a0"/>
    <w:rsid w:val="004331DF"/>
    <w:pPr>
      <w:spacing w:after="120" w:line="480" w:lineRule="auto"/>
    </w:pPr>
    <w:rPr>
      <w:kern w:val="0"/>
      <w:sz w:val="24"/>
      <w:szCs w:val="24"/>
    </w:rPr>
  </w:style>
  <w:style w:type="paragraph" w:styleId="ab">
    <w:name w:val="Normal (Web)"/>
    <w:basedOn w:val="a0"/>
    <w:uiPriority w:val="99"/>
    <w:unhideWhenUsed/>
    <w:rsid w:val="004331DF"/>
    <w:pPr>
      <w:spacing w:before="100" w:beforeAutospacing="1" w:after="100" w:afterAutospacing="1"/>
    </w:pPr>
    <w:rPr>
      <w:kern w:val="0"/>
      <w:sz w:val="24"/>
      <w:szCs w:val="24"/>
    </w:rPr>
  </w:style>
  <w:style w:type="paragraph" w:customStyle="1" w:styleId="small">
    <w:name w:val="small"/>
    <w:basedOn w:val="a0"/>
    <w:rsid w:val="004331DF"/>
    <w:pPr>
      <w:spacing w:before="100" w:beforeAutospacing="1" w:after="100" w:afterAutospacing="1"/>
      <w:jc w:val="both"/>
    </w:pPr>
    <w:rPr>
      <w:color w:val="333333"/>
      <w:kern w:val="0"/>
      <w:sz w:val="26"/>
      <w:szCs w:val="26"/>
    </w:rPr>
  </w:style>
  <w:style w:type="paragraph" w:styleId="ac">
    <w:name w:val="Document Map"/>
    <w:basedOn w:val="a0"/>
    <w:semiHidden/>
    <w:rsid w:val="004331DF"/>
    <w:pPr>
      <w:shd w:val="clear" w:color="auto" w:fill="000080"/>
    </w:pPr>
    <w:rPr>
      <w:rFonts w:ascii="Tahoma" w:hAnsi="Tahoma" w:cs="Tahoma"/>
      <w:sz w:val="20"/>
    </w:rPr>
  </w:style>
  <w:style w:type="paragraph" w:styleId="ad">
    <w:name w:val="List"/>
    <w:basedOn w:val="a0"/>
    <w:rsid w:val="009F525D"/>
    <w:pPr>
      <w:ind w:left="283" w:hanging="283"/>
    </w:pPr>
  </w:style>
  <w:style w:type="paragraph" w:styleId="22">
    <w:name w:val="List 2"/>
    <w:basedOn w:val="a0"/>
    <w:rsid w:val="009F525D"/>
    <w:pPr>
      <w:ind w:left="566" w:hanging="283"/>
    </w:pPr>
  </w:style>
  <w:style w:type="paragraph" w:styleId="a">
    <w:name w:val="List Bullet"/>
    <w:basedOn w:val="a0"/>
    <w:rsid w:val="009F525D"/>
    <w:pPr>
      <w:numPr>
        <w:numId w:val="1"/>
      </w:numPr>
    </w:pPr>
  </w:style>
  <w:style w:type="paragraph" w:styleId="2">
    <w:name w:val="List Bullet 2"/>
    <w:basedOn w:val="a0"/>
    <w:rsid w:val="009F525D"/>
    <w:pPr>
      <w:numPr>
        <w:numId w:val="2"/>
      </w:numPr>
    </w:pPr>
  </w:style>
  <w:style w:type="paragraph" w:styleId="ae">
    <w:name w:val="List Continue"/>
    <w:basedOn w:val="a0"/>
    <w:rsid w:val="009F525D"/>
    <w:pPr>
      <w:spacing w:after="120"/>
      <w:ind w:left="283"/>
    </w:pPr>
  </w:style>
  <w:style w:type="paragraph" w:styleId="af">
    <w:name w:val="Body Text Indent"/>
    <w:basedOn w:val="a0"/>
    <w:rsid w:val="009F525D"/>
    <w:pPr>
      <w:spacing w:after="120"/>
      <w:ind w:left="283"/>
    </w:pPr>
  </w:style>
  <w:style w:type="paragraph" w:styleId="af0">
    <w:name w:val="Body Text First Indent"/>
    <w:basedOn w:val="a5"/>
    <w:rsid w:val="009F525D"/>
    <w:pPr>
      <w:spacing w:after="120"/>
      <w:ind w:firstLine="210"/>
    </w:pPr>
    <w:rPr>
      <w:sz w:val="22"/>
    </w:rPr>
  </w:style>
  <w:style w:type="paragraph" w:styleId="23">
    <w:name w:val="Body Text First Indent 2"/>
    <w:basedOn w:val="af"/>
    <w:rsid w:val="009F525D"/>
    <w:pPr>
      <w:ind w:firstLine="210"/>
    </w:pPr>
  </w:style>
  <w:style w:type="paragraph" w:customStyle="1" w:styleId="10">
    <w:name w:val="Обычный1"/>
    <w:basedOn w:val="a0"/>
    <w:rsid w:val="00B56DA2"/>
    <w:pPr>
      <w:spacing w:before="100" w:beforeAutospacing="1" w:after="100" w:afterAutospacing="1"/>
    </w:pPr>
    <w:rPr>
      <w:kern w:val="0"/>
      <w:sz w:val="24"/>
      <w:szCs w:val="24"/>
    </w:rPr>
  </w:style>
  <w:style w:type="paragraph" w:styleId="af1">
    <w:name w:val="footnote text"/>
    <w:basedOn w:val="a0"/>
    <w:link w:val="af2"/>
    <w:semiHidden/>
    <w:unhideWhenUsed/>
    <w:rsid w:val="00B56DA2"/>
    <w:rPr>
      <w:rFonts w:ascii="Calibri" w:hAnsi="Calibri"/>
      <w:kern w:val="0"/>
      <w:sz w:val="20"/>
    </w:rPr>
  </w:style>
  <w:style w:type="character" w:customStyle="1" w:styleId="af2">
    <w:name w:val="Текст сноски Знак"/>
    <w:basedOn w:val="a1"/>
    <w:link w:val="af1"/>
    <w:semiHidden/>
    <w:rsid w:val="00B56DA2"/>
    <w:rPr>
      <w:rFonts w:ascii="Calibri" w:hAnsi="Calibri"/>
      <w:lang w:val="ru-RU" w:eastAsia="ru-RU" w:bidi="ar-SA"/>
    </w:rPr>
  </w:style>
  <w:style w:type="character" w:styleId="af3">
    <w:name w:val="footnote reference"/>
    <w:basedOn w:val="a1"/>
    <w:semiHidden/>
    <w:unhideWhenUsed/>
    <w:rsid w:val="00B56DA2"/>
    <w:rPr>
      <w:vertAlign w:val="superscript"/>
    </w:rPr>
  </w:style>
  <w:style w:type="paragraph" w:styleId="30">
    <w:name w:val="Body Text 3"/>
    <w:basedOn w:val="a0"/>
    <w:semiHidden/>
    <w:rsid w:val="00570F36"/>
    <w:pPr>
      <w:spacing w:after="120"/>
    </w:pPr>
    <w:rPr>
      <w:kern w:val="0"/>
      <w:sz w:val="16"/>
      <w:szCs w:val="16"/>
    </w:rPr>
  </w:style>
  <w:style w:type="paragraph" w:styleId="af4">
    <w:name w:val="List Paragraph"/>
    <w:basedOn w:val="a0"/>
    <w:uiPriority w:val="34"/>
    <w:qFormat/>
    <w:rsid w:val="00B044B1"/>
    <w:pPr>
      <w:ind w:left="720"/>
      <w:contextualSpacing/>
    </w:pPr>
    <w:rPr>
      <w:kern w:val="0"/>
      <w:sz w:val="20"/>
    </w:rPr>
  </w:style>
  <w:style w:type="character" w:customStyle="1" w:styleId="14pt">
    <w:name w:val="Стиль 14 pt"/>
    <w:basedOn w:val="a1"/>
    <w:rsid w:val="009278AA"/>
    <w:rPr>
      <w:sz w:val="28"/>
    </w:rPr>
  </w:style>
  <w:style w:type="paragraph" w:customStyle="1" w:styleId="210">
    <w:name w:val="Основной текст 21"/>
    <w:basedOn w:val="a0"/>
    <w:rsid w:val="00905108"/>
    <w:pPr>
      <w:widowControl w:val="0"/>
      <w:jc w:val="center"/>
    </w:pPr>
    <w:rPr>
      <w:kern w:val="0"/>
      <w:sz w:val="24"/>
    </w:rPr>
  </w:style>
  <w:style w:type="paragraph" w:styleId="af5">
    <w:name w:val="header"/>
    <w:basedOn w:val="a0"/>
    <w:link w:val="af6"/>
    <w:uiPriority w:val="99"/>
    <w:semiHidden/>
    <w:unhideWhenUsed/>
    <w:rsid w:val="00387B67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1"/>
    <w:link w:val="af5"/>
    <w:uiPriority w:val="99"/>
    <w:semiHidden/>
    <w:rsid w:val="00387B67"/>
    <w:rPr>
      <w:kern w:val="28"/>
      <w:sz w:val="22"/>
    </w:rPr>
  </w:style>
  <w:style w:type="paragraph" w:styleId="af7">
    <w:name w:val="Balloon Text"/>
    <w:basedOn w:val="a0"/>
    <w:link w:val="af8"/>
    <w:uiPriority w:val="99"/>
    <w:semiHidden/>
    <w:unhideWhenUsed/>
    <w:rsid w:val="006E6D2E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1"/>
    <w:link w:val="af7"/>
    <w:uiPriority w:val="99"/>
    <w:semiHidden/>
    <w:rsid w:val="006E6D2E"/>
    <w:rPr>
      <w:rFonts w:ascii="Tahoma" w:hAnsi="Tahoma" w:cs="Tahoma"/>
      <w:kern w:val="28"/>
      <w:sz w:val="16"/>
      <w:szCs w:val="16"/>
    </w:rPr>
  </w:style>
  <w:style w:type="character" w:styleId="af9">
    <w:name w:val="Strong"/>
    <w:basedOn w:val="a1"/>
    <w:uiPriority w:val="22"/>
    <w:qFormat/>
    <w:rsid w:val="001275E2"/>
    <w:rPr>
      <w:b/>
      <w:bCs/>
    </w:rPr>
  </w:style>
  <w:style w:type="character" w:styleId="afa">
    <w:name w:val="Emphasis"/>
    <w:basedOn w:val="a1"/>
    <w:uiPriority w:val="20"/>
    <w:qFormat/>
    <w:rsid w:val="001275E2"/>
    <w:rPr>
      <w:i/>
      <w:iCs/>
    </w:rPr>
  </w:style>
  <w:style w:type="paragraph" w:customStyle="1" w:styleId="body">
    <w:name w:val="body"/>
    <w:basedOn w:val="a0"/>
    <w:rsid w:val="00B36156"/>
    <w:pPr>
      <w:spacing w:before="100" w:beforeAutospacing="1" w:after="100" w:afterAutospacing="1"/>
      <w:jc w:val="both"/>
    </w:pPr>
    <w:rPr>
      <w:kern w:val="0"/>
      <w:sz w:val="24"/>
      <w:szCs w:val="24"/>
    </w:rPr>
  </w:style>
  <w:style w:type="paragraph" w:customStyle="1" w:styleId="zag1">
    <w:name w:val="zag_1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31"/>
      <w:szCs w:val="31"/>
    </w:rPr>
  </w:style>
  <w:style w:type="paragraph" w:customStyle="1" w:styleId="zag3">
    <w:name w:val="zag_3"/>
    <w:basedOn w:val="a0"/>
    <w:rsid w:val="00B36156"/>
    <w:pPr>
      <w:spacing w:before="100" w:beforeAutospacing="1" w:after="100" w:afterAutospacing="1"/>
      <w:jc w:val="center"/>
    </w:pPr>
    <w:rPr>
      <w:b/>
      <w:bCs/>
      <w:kern w:val="0"/>
      <w:sz w:val="24"/>
      <w:szCs w:val="24"/>
    </w:rPr>
  </w:style>
  <w:style w:type="character" w:customStyle="1" w:styleId="kursiv1">
    <w:name w:val="kursiv1"/>
    <w:basedOn w:val="a1"/>
    <w:rsid w:val="00B36156"/>
    <w:rPr>
      <w:rFonts w:ascii="Times New Roman" w:hAnsi="Times New Roman" w:cs="Times New Roman" w:hint="default"/>
      <w:i/>
      <w:iCs/>
    </w:rPr>
  </w:style>
  <w:style w:type="character" w:customStyle="1" w:styleId="polubold1">
    <w:name w:val="polu_bold1"/>
    <w:basedOn w:val="a1"/>
    <w:rsid w:val="00B36156"/>
    <w:rPr>
      <w:rFonts w:ascii="Times New Roman" w:hAnsi="Times New Roman" w:cs="Times New Roman" w:hint="default"/>
      <w:b/>
      <w:bCs/>
    </w:rPr>
  </w:style>
  <w:style w:type="paragraph" w:customStyle="1" w:styleId="11">
    <w:name w:val="Знак1"/>
    <w:basedOn w:val="a0"/>
    <w:rsid w:val="00681929"/>
    <w:pPr>
      <w:spacing w:after="160" w:line="240" w:lineRule="exact"/>
    </w:pPr>
    <w:rPr>
      <w:rFonts w:ascii="Verdana" w:hAnsi="Verdana"/>
      <w:kern w:val="0"/>
      <w:sz w:val="20"/>
      <w:lang w:val="en-US" w:eastAsia="en-US"/>
    </w:rPr>
  </w:style>
  <w:style w:type="paragraph" w:customStyle="1" w:styleId="ParagraphStyle">
    <w:name w:val="Paragraph Style"/>
    <w:rsid w:val="009216C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en-US"/>
    </w:rPr>
  </w:style>
  <w:style w:type="paragraph" w:customStyle="1" w:styleId="Centered">
    <w:name w:val="Centered"/>
    <w:uiPriority w:val="99"/>
    <w:rsid w:val="009216C3"/>
    <w:pPr>
      <w:autoSpaceDE w:val="0"/>
      <w:autoSpaceDN w:val="0"/>
      <w:adjustRightInd w:val="0"/>
      <w:jc w:val="center"/>
    </w:pPr>
    <w:rPr>
      <w:rFonts w:ascii="Arial" w:eastAsia="Calibri" w:hAnsi="Arial" w:cs="Arial"/>
      <w:sz w:val="24"/>
      <w:szCs w:val="24"/>
      <w:lang w:eastAsia="en-US"/>
    </w:rPr>
  </w:style>
  <w:style w:type="table" w:styleId="afb">
    <w:name w:val="Table Grid"/>
    <w:basedOn w:val="a2"/>
    <w:uiPriority w:val="59"/>
    <w:rsid w:val="00842FD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c">
    <w:name w:val="No Spacing"/>
    <w:uiPriority w:val="1"/>
    <w:qFormat/>
    <w:rsid w:val="00534151"/>
    <w:rPr>
      <w:kern w:val="28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2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pkpro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istory.standart.edu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pkpro.ru/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his.1september.ru" TargetMode="External"/><Relationship Id="rId14" Type="http://schemas.openxmlformats.org/officeDocument/2006/relationships/hyperlink" Target="http://www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9CFA06-23A6-4D3A-BA68-229958B44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30</Pages>
  <Words>10468</Words>
  <Characters>59672</Characters>
  <Application>Microsoft Office Word</Application>
  <DocSecurity>0</DocSecurity>
  <Lines>497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Р О Г Р А М М А</vt:lpstr>
    </vt:vector>
  </TitlesOfParts>
  <Company>SPecialiST RePack</Company>
  <LinksUpToDate>false</LinksUpToDate>
  <CharactersWithSpaces>70001</CharactersWithSpaces>
  <SharedDoc>false</SharedDoc>
  <HLinks>
    <vt:vector size="36" baseType="variant">
      <vt:variant>
        <vt:i4>6684783</vt:i4>
      </vt:variant>
      <vt:variant>
        <vt:i4>15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  <vt:variant>
        <vt:i4>524365</vt:i4>
      </vt:variant>
      <vt:variant>
        <vt:i4>12</vt:i4>
      </vt:variant>
      <vt:variant>
        <vt:i4>0</vt:i4>
      </vt:variant>
      <vt:variant>
        <vt:i4>5</vt:i4>
      </vt:variant>
      <vt:variant>
        <vt:lpwstr>http://www.apkpro.ru/</vt:lpwstr>
      </vt:variant>
      <vt:variant>
        <vt:lpwstr/>
      </vt:variant>
      <vt:variant>
        <vt:i4>3342460</vt:i4>
      </vt:variant>
      <vt:variant>
        <vt:i4>9</vt:i4>
      </vt:variant>
      <vt:variant>
        <vt:i4>0</vt:i4>
      </vt:variant>
      <vt:variant>
        <vt:i4>5</vt:i4>
      </vt:variant>
      <vt:variant>
        <vt:lpwstr>http://www.history.standart.edu.ru/</vt:lpwstr>
      </vt:variant>
      <vt:variant>
        <vt:lpwstr/>
      </vt:variant>
      <vt:variant>
        <vt:i4>524365</vt:i4>
      </vt:variant>
      <vt:variant>
        <vt:i4>6</vt:i4>
      </vt:variant>
      <vt:variant>
        <vt:i4>0</vt:i4>
      </vt:variant>
      <vt:variant>
        <vt:i4>5</vt:i4>
      </vt:variant>
      <vt:variant>
        <vt:lpwstr>http://www.apkpro.ru/</vt:lpwstr>
      </vt:variant>
      <vt:variant>
        <vt:lpwstr/>
      </vt:variant>
      <vt:variant>
        <vt:i4>262224</vt:i4>
      </vt:variant>
      <vt:variant>
        <vt:i4>3</vt:i4>
      </vt:variant>
      <vt:variant>
        <vt:i4>0</vt:i4>
      </vt:variant>
      <vt:variant>
        <vt:i4>5</vt:i4>
      </vt:variant>
      <vt:variant>
        <vt:lpwstr>http://www./</vt:lpwstr>
      </vt:variant>
      <vt:variant>
        <vt:lpwstr/>
      </vt:variant>
      <vt:variant>
        <vt:i4>4390986</vt:i4>
      </vt:variant>
      <vt:variant>
        <vt:i4>0</vt:i4>
      </vt:variant>
      <vt:variant>
        <vt:i4>0</vt:i4>
      </vt:variant>
      <vt:variant>
        <vt:i4>5</vt:i4>
      </vt:variant>
      <vt:variant>
        <vt:lpwstr>http://his.1september.ru/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О Г Р А М М А</dc:title>
  <dc:creator>Карен</dc:creator>
  <cp:lastModifiedBy>Екатерина</cp:lastModifiedBy>
  <cp:revision>2</cp:revision>
  <cp:lastPrinted>2008-10-14T16:12:00Z</cp:lastPrinted>
  <dcterms:created xsi:type="dcterms:W3CDTF">2016-09-19T18:01:00Z</dcterms:created>
  <dcterms:modified xsi:type="dcterms:W3CDTF">2016-09-27T21:01:00Z</dcterms:modified>
</cp:coreProperties>
</file>